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黑体" w:hAnsi="黑体" w:eastAsia="黑体" w:cs="黑体"/>
          <w:sz w:val="32"/>
          <w:szCs w:val="32"/>
        </w:rPr>
      </w:pPr>
      <w:r>
        <w:rPr>
          <w:rFonts w:hint="eastAsia" w:ascii="黑体" w:hAnsi="黑体" w:eastAsia="黑体" w:cs="黑体"/>
          <w:snapToGrid w:val="0"/>
          <w:sz w:val="32"/>
          <w:szCs w:val="32"/>
        </w:rPr>
        <w:t>附件10</w:t>
      </w:r>
    </w:p>
    <w:tbl>
      <w:tblPr>
        <w:tblStyle w:val="4"/>
        <w:tblW w:w="8920" w:type="dxa"/>
        <w:tblInd w:w="93" w:type="dxa"/>
        <w:tblLayout w:type="autofit"/>
        <w:tblCellMar>
          <w:top w:w="0" w:type="dxa"/>
          <w:left w:w="108" w:type="dxa"/>
          <w:bottom w:w="0" w:type="dxa"/>
          <w:right w:w="108" w:type="dxa"/>
        </w:tblCellMar>
      </w:tblPr>
      <w:tblGrid>
        <w:gridCol w:w="1927"/>
        <w:gridCol w:w="54"/>
        <w:gridCol w:w="1593"/>
        <w:gridCol w:w="2083"/>
        <w:gridCol w:w="15"/>
        <w:gridCol w:w="7"/>
        <w:gridCol w:w="2415"/>
        <w:gridCol w:w="7"/>
        <w:gridCol w:w="819"/>
      </w:tblGrid>
      <w:tr>
        <w:tblPrEx>
          <w:tblCellMar>
            <w:top w:w="0" w:type="dxa"/>
            <w:left w:w="108" w:type="dxa"/>
            <w:bottom w:w="0" w:type="dxa"/>
            <w:right w:w="108" w:type="dxa"/>
          </w:tblCellMar>
        </w:tblPrEx>
        <w:trPr>
          <w:trHeight w:val="510" w:hRule="atLeast"/>
        </w:trPr>
        <w:tc>
          <w:tcPr>
            <w:tcW w:w="8920" w:type="dxa"/>
            <w:gridSpan w:val="9"/>
            <w:tcBorders>
              <w:top w:val="nil"/>
              <w:left w:val="nil"/>
              <w:bottom w:val="single" w:color="auto" w:sz="4" w:space="0"/>
              <w:right w:val="nil"/>
            </w:tcBorders>
            <w:noWrap/>
            <w:vAlign w:val="center"/>
          </w:tcPr>
          <w:p>
            <w:pPr>
              <w:spacing w:line="480" w:lineRule="exact"/>
              <w:jc w:val="center"/>
              <w:rPr>
                <w:rFonts w:ascii="宋体" w:hAnsi="宋体" w:eastAsia="宋体" w:cs="Times New Roman"/>
                <w:b/>
                <w:sz w:val="32"/>
                <w:szCs w:val="32"/>
              </w:rPr>
            </w:pPr>
            <w:bookmarkStart w:id="0" w:name="_GoBack"/>
            <w:r>
              <w:rPr>
                <w:rFonts w:hint="eastAsia" w:asciiTheme="minorEastAsia" w:hAnsiTheme="minorEastAsia" w:eastAsiaTheme="minorEastAsia"/>
                <w:b/>
                <w:sz w:val="32"/>
                <w:szCs w:val="32"/>
              </w:rPr>
              <w:t>柳州市不动产遗产管理人资格核验表</w:t>
            </w:r>
            <w:bookmarkEnd w:id="0"/>
          </w:p>
        </w:tc>
      </w:tr>
      <w:tr>
        <w:tblPrEx>
          <w:tblCellMar>
            <w:top w:w="0" w:type="dxa"/>
            <w:left w:w="108" w:type="dxa"/>
            <w:bottom w:w="0" w:type="dxa"/>
            <w:right w:w="108" w:type="dxa"/>
          </w:tblCellMar>
        </w:tblPrEx>
        <w:trPr>
          <w:trHeight w:val="296"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不动产情况</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坐落</w:t>
            </w:r>
          </w:p>
        </w:tc>
        <w:tc>
          <w:tcPr>
            <w:tcW w:w="6939" w:type="dxa"/>
            <w:gridSpan w:val="7"/>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土地面积㎡</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土地用途</w:t>
            </w:r>
          </w:p>
        </w:tc>
        <w:tc>
          <w:tcPr>
            <w:tcW w:w="324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建筑面积㎡</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房屋用途</w:t>
            </w:r>
          </w:p>
        </w:tc>
        <w:tc>
          <w:tcPr>
            <w:tcW w:w="3241"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rPr>
                <w:rFonts w:ascii="仿宋" w:hAnsi="仿宋" w:eastAsia="仿宋" w:cs="宋体"/>
                <w:b/>
                <w:bCs/>
                <w:kern w:val="0"/>
                <w:sz w:val="21"/>
                <w:szCs w:val="21"/>
              </w:rPr>
            </w:pPr>
            <w:r>
              <w:rPr>
                <w:rFonts w:hint="eastAsia" w:ascii="仿宋" w:hAnsi="仿宋" w:eastAsia="仿宋" w:cs="宋体"/>
                <w:b/>
                <w:bCs/>
                <w:kern w:val="0"/>
                <w:sz w:val="21"/>
                <w:szCs w:val="21"/>
              </w:rPr>
              <w:t>产权证书号</w:t>
            </w:r>
          </w:p>
        </w:tc>
        <w:tc>
          <w:tcPr>
            <w:tcW w:w="6939"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303"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被继承人、遗赠人情况</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59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210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死亡时间</w:t>
            </w: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10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92"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继承人、受遗赠人情况</w:t>
            </w:r>
          </w:p>
        </w:tc>
      </w:tr>
      <w:tr>
        <w:tblPrEx>
          <w:tblCellMar>
            <w:top w:w="0" w:type="dxa"/>
            <w:left w:w="108" w:type="dxa"/>
            <w:bottom w:w="0" w:type="dxa"/>
            <w:right w:w="108" w:type="dxa"/>
          </w:tblCellMar>
        </w:tblPrEx>
        <w:trPr>
          <w:trHeight w:val="542"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59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2415"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与被继承人、遗赠人关系</w:t>
            </w: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9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8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92"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放弃继承人情况</w:t>
            </w:r>
          </w:p>
        </w:tc>
      </w:tr>
      <w:tr>
        <w:tblPrEx>
          <w:tblCellMar>
            <w:top w:w="0" w:type="dxa"/>
            <w:left w:w="108" w:type="dxa"/>
            <w:bottom w:w="0" w:type="dxa"/>
            <w:right w:w="108" w:type="dxa"/>
          </w:tblCellMar>
        </w:tblPrEx>
        <w:trPr>
          <w:trHeight w:val="542"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593" w:type="dxa"/>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2105"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2415"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与被继承人、遗赠人关系</w:t>
            </w: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9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1981"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1593" w:type="dxa"/>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09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c>
          <w:tcPr>
            <w:tcW w:w="24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26"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CellMar>
            <w:top w:w="0" w:type="dxa"/>
            <w:left w:w="108" w:type="dxa"/>
            <w:bottom w:w="0" w:type="dxa"/>
            <w:right w:w="108" w:type="dxa"/>
          </w:tblCellMar>
        </w:tblPrEx>
        <w:trPr>
          <w:trHeight w:val="286"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申请遗产管理人情况</w:t>
            </w:r>
          </w:p>
        </w:tc>
      </w:tr>
      <w:tr>
        <w:tblPrEx>
          <w:tblCellMar>
            <w:top w:w="0" w:type="dxa"/>
            <w:left w:w="108" w:type="dxa"/>
            <w:bottom w:w="0" w:type="dxa"/>
            <w:right w:w="108" w:type="dxa"/>
          </w:tblCellMar>
        </w:tblPrEx>
        <w:trPr>
          <w:trHeight w:val="315" w:hRule="atLeast"/>
        </w:trPr>
        <w:tc>
          <w:tcPr>
            <w:tcW w:w="19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姓名</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证件种类</w:t>
            </w:r>
          </w:p>
        </w:tc>
        <w:tc>
          <w:tcPr>
            <w:tcW w:w="45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证件号码</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b/>
                <w:bCs/>
                <w:kern w:val="0"/>
                <w:sz w:val="21"/>
                <w:szCs w:val="21"/>
              </w:rPr>
            </w:pPr>
            <w:r>
              <w:rPr>
                <w:rFonts w:hint="eastAsia" w:ascii="仿宋" w:hAnsi="仿宋" w:eastAsia="仿宋" w:cs="宋体"/>
                <w:b/>
                <w:bCs/>
                <w:kern w:val="0"/>
                <w:sz w:val="21"/>
                <w:szCs w:val="21"/>
              </w:rPr>
              <w:t>备注</w:t>
            </w:r>
          </w:p>
        </w:tc>
      </w:tr>
      <w:tr>
        <w:tblPrEx>
          <w:tblCellMar>
            <w:top w:w="0" w:type="dxa"/>
            <w:left w:w="108" w:type="dxa"/>
            <w:bottom w:w="0" w:type="dxa"/>
            <w:right w:w="108" w:type="dxa"/>
          </w:tblCellMar>
        </w:tblPrEx>
        <w:trPr>
          <w:trHeight w:val="318" w:hRule="atLeast"/>
        </w:trPr>
        <w:tc>
          <w:tcPr>
            <w:tcW w:w="19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45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r>
      <w:tr>
        <w:tblPrEx>
          <w:tblCellMar>
            <w:top w:w="0" w:type="dxa"/>
            <w:left w:w="108" w:type="dxa"/>
            <w:bottom w:w="0" w:type="dxa"/>
            <w:right w:w="108" w:type="dxa"/>
          </w:tblCellMar>
        </w:tblPrEx>
        <w:trPr>
          <w:trHeight w:val="322" w:hRule="atLeast"/>
        </w:trPr>
        <w:tc>
          <w:tcPr>
            <w:tcW w:w="19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45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1"/>
                <w:szCs w:val="21"/>
              </w:rPr>
            </w:pPr>
          </w:p>
        </w:tc>
      </w:tr>
      <w:tr>
        <w:tblPrEx>
          <w:tblCellMar>
            <w:top w:w="0" w:type="dxa"/>
            <w:left w:w="108" w:type="dxa"/>
            <w:bottom w:w="0" w:type="dxa"/>
            <w:right w:w="108" w:type="dxa"/>
          </w:tblCellMar>
        </w:tblPrEx>
        <w:trPr>
          <w:trHeight w:val="322" w:hRule="atLeast"/>
        </w:trPr>
        <w:tc>
          <w:tcPr>
            <w:tcW w:w="8920" w:type="dxa"/>
            <w:gridSpan w:val="9"/>
            <w:tcBorders>
              <w:top w:val="single" w:color="auto" w:sz="4" w:space="0"/>
              <w:left w:val="single" w:color="auto" w:sz="4" w:space="0"/>
              <w:bottom w:val="nil"/>
              <w:right w:val="single" w:color="auto" w:sz="4" w:space="0"/>
            </w:tcBorders>
            <w:noWrap/>
            <w:vAlign w:val="center"/>
          </w:tcPr>
          <w:p>
            <w:pPr>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核验意见</w:t>
            </w:r>
          </w:p>
        </w:tc>
      </w:tr>
      <w:tr>
        <w:tblPrEx>
          <w:tblCellMar>
            <w:top w:w="0" w:type="dxa"/>
            <w:left w:w="108" w:type="dxa"/>
            <w:bottom w:w="0" w:type="dxa"/>
            <w:right w:w="108" w:type="dxa"/>
          </w:tblCellMar>
        </w:tblPrEx>
        <w:trPr>
          <w:trHeight w:val="328" w:hRule="atLeast"/>
        </w:trPr>
        <w:tc>
          <w:tcPr>
            <w:tcW w:w="8920" w:type="dxa"/>
            <w:gridSpan w:val="9"/>
            <w:tcBorders>
              <w:top w:val="single" w:color="auto" w:sz="4" w:space="0"/>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经核验，该件遗产管理人资格核验符合：</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1.申请登记事项在本登记机构的登记职责范围内。</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2.申请材料齐全，符合法定形式要求。</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3.申请人与依法应当提交的申请材料记载的主体一致。</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4.申请登记的不动产权利内容与登记原因文件记载的不动产权利内容一致。</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5.申请登记的不动产权利客体与登记薄记载一致。</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6.申请材料和内容与询问记录不冲突。</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7.符合法律、行政法规等规定的其他条件。</w:t>
            </w:r>
          </w:p>
        </w:tc>
      </w:tr>
      <w:tr>
        <w:tblPrEx>
          <w:tblCellMar>
            <w:top w:w="0" w:type="dxa"/>
            <w:left w:w="108" w:type="dxa"/>
            <w:bottom w:w="0" w:type="dxa"/>
            <w:right w:w="108" w:type="dxa"/>
          </w:tblCellMar>
        </w:tblPrEx>
        <w:trPr>
          <w:trHeight w:val="297" w:hRule="atLeast"/>
        </w:trPr>
        <w:tc>
          <w:tcPr>
            <w:tcW w:w="8920" w:type="dxa"/>
            <w:gridSpan w:val="9"/>
            <w:tcBorders>
              <w:top w:val="nil"/>
              <w:left w:val="single" w:color="auto" w:sz="4" w:space="0"/>
              <w:bottom w:val="nil"/>
              <w:right w:val="single" w:color="000000" w:sz="4" w:space="0"/>
            </w:tcBorders>
          </w:tcPr>
          <w:p>
            <w:pPr>
              <w:widowControl/>
              <w:spacing w:line="280" w:lineRule="exact"/>
              <w:rPr>
                <w:rFonts w:ascii="仿宋" w:hAnsi="仿宋" w:eastAsia="仿宋" w:cs="黑体"/>
                <w:szCs w:val="21"/>
              </w:rPr>
            </w:pPr>
            <w:r>
              <w:rPr>
                <w:rFonts w:hint="eastAsia" w:ascii="仿宋" w:hAnsi="仿宋" w:eastAsia="仿宋" w:cs="黑体"/>
                <w:sz w:val="21"/>
                <w:szCs w:val="21"/>
              </w:rPr>
              <w:t>经核验，同意办理。</w:t>
            </w:r>
          </w:p>
        </w:tc>
      </w:tr>
      <w:tr>
        <w:tblPrEx>
          <w:tblCellMar>
            <w:top w:w="0" w:type="dxa"/>
            <w:left w:w="108" w:type="dxa"/>
            <w:bottom w:w="0" w:type="dxa"/>
            <w:right w:w="108" w:type="dxa"/>
          </w:tblCellMar>
        </w:tblPrEx>
        <w:trPr>
          <w:trHeight w:val="383" w:hRule="atLeast"/>
        </w:trPr>
        <w:tc>
          <w:tcPr>
            <w:tcW w:w="8920" w:type="dxa"/>
            <w:gridSpan w:val="9"/>
            <w:tcBorders>
              <w:top w:val="nil"/>
              <w:left w:val="single" w:color="auto" w:sz="4" w:space="0"/>
              <w:bottom w:val="single" w:color="auto" w:sz="4" w:space="0"/>
              <w:right w:val="single" w:color="000000" w:sz="4" w:space="0"/>
            </w:tcBorders>
          </w:tcPr>
          <w:p>
            <w:pPr>
              <w:widowControl/>
              <w:spacing w:line="360" w:lineRule="exact"/>
              <w:rPr>
                <w:rFonts w:cs="黑体" w:asciiTheme="minorEastAsia" w:hAnsiTheme="minorEastAsia"/>
                <w:sz w:val="18"/>
                <w:szCs w:val="18"/>
              </w:rPr>
            </w:pPr>
          </w:p>
        </w:tc>
      </w:tr>
      <w:tr>
        <w:tblPrEx>
          <w:tblCellMar>
            <w:top w:w="0" w:type="dxa"/>
            <w:left w:w="108" w:type="dxa"/>
            <w:bottom w:w="0" w:type="dxa"/>
            <w:right w:w="108" w:type="dxa"/>
          </w:tblCellMar>
        </w:tblPrEx>
        <w:trPr>
          <w:trHeight w:val="286" w:hRule="atLeast"/>
        </w:trPr>
        <w:tc>
          <w:tcPr>
            <w:tcW w:w="8920" w:type="dxa"/>
            <w:gridSpan w:val="9"/>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b/>
                <w:bCs/>
                <w:kern w:val="0"/>
                <w:sz w:val="21"/>
                <w:szCs w:val="21"/>
              </w:rPr>
            </w:pPr>
            <w:r>
              <w:rPr>
                <w:rFonts w:hint="eastAsia" w:ascii="仿宋" w:hAnsi="仿宋" w:eastAsia="仿宋" w:cs="宋体"/>
                <w:b/>
                <w:bCs/>
                <w:kern w:val="0"/>
                <w:sz w:val="21"/>
                <w:szCs w:val="21"/>
              </w:rPr>
              <w:t>核验人员签名</w:t>
            </w:r>
          </w:p>
        </w:tc>
      </w:tr>
      <w:tr>
        <w:tblPrEx>
          <w:tblCellMar>
            <w:top w:w="0" w:type="dxa"/>
            <w:left w:w="108" w:type="dxa"/>
            <w:bottom w:w="0" w:type="dxa"/>
            <w:right w:w="108" w:type="dxa"/>
          </w:tblCellMar>
        </w:tblPrEx>
        <w:trPr>
          <w:trHeight w:val="548" w:hRule="atLeast"/>
        </w:trPr>
        <w:tc>
          <w:tcPr>
            <w:tcW w:w="8920"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21"/>
                <w:szCs w:val="21"/>
              </w:rPr>
            </w:pPr>
            <w:r>
              <w:rPr>
                <w:rFonts w:hint="eastAsia" w:ascii="仿宋" w:hAnsi="仿宋" w:eastAsia="仿宋" w:cs="宋体"/>
                <w:kern w:val="0"/>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5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0"/>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312" w:lineRule="atLeast"/>
      <w:ind w:firstLine="420"/>
      <w:textAlignment w:val="baseline"/>
    </w:pPr>
    <w:rPr>
      <w:kern w:val="0"/>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2023-12-01T02:47:52Z</dcterms:created>
  <dc:creator>Administrator</dc:creator>
  <cp:lastModifiedBy>Administrator</cp:lastModifiedBy>
  <dcterms:modified xsi:type="dcterms:W3CDTF">2023-12-01T02:48:01Z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B29D670A63794FD3AE4A1B1226C90208</vt:lpwstr>
  </property>
</Properties>
</file>