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黑体"/>
          <w:b/>
          <w:color w:val="FF0000"/>
          <w:spacing w:val="-20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/>
          <w:b/>
          <w:color w:val="FF0000"/>
          <w:spacing w:val="-2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FF0000"/>
          <w:spacing w:val="-20"/>
          <w:sz w:val="100"/>
          <w:szCs w:val="100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0"/>
          <w:sz w:val="100"/>
          <w:szCs w:val="100"/>
          <w:lang w:val="en-US" w:eastAsia="zh-CN"/>
        </w:rPr>
        <w:t>鹿寨县</w:t>
      </w:r>
      <w:r>
        <w:rPr>
          <w:rFonts w:hint="default" w:ascii="Times New Roman" w:hAnsi="Times New Roman" w:eastAsia="方正小标宋简体" w:cs="Times New Roman"/>
          <w:b/>
          <w:bCs w:val="0"/>
          <w:color w:val="FF0000"/>
          <w:spacing w:val="0"/>
          <w:sz w:val="100"/>
          <w:szCs w:val="100"/>
        </w:rPr>
        <w:t>公安局文件</w:t>
      </w: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360" w:lineRule="exact"/>
        <w:ind w:left="420" w:leftChars="200" w:right="420" w:rightChars="200"/>
        <w:jc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>鹿</w:t>
      </w:r>
      <w:r>
        <w:rPr>
          <w:rFonts w:ascii="Times New Roman" w:hAnsi="Times New Roman" w:eastAsia="仿宋_GB2312"/>
          <w:kern w:val="22"/>
          <w:sz w:val="32"/>
          <w:szCs w:val="32"/>
        </w:rPr>
        <w:t>公</w:t>
      </w:r>
      <w:r>
        <w:rPr>
          <w:rFonts w:hint="eastAsia" w:ascii="Times New Roman" w:hAnsi="Times New Roman" w:eastAsia="仿宋_GB2312"/>
          <w:kern w:val="22"/>
          <w:sz w:val="32"/>
          <w:szCs w:val="32"/>
          <w:lang w:eastAsia="zh-CN"/>
        </w:rPr>
        <w:t>通</w:t>
      </w:r>
      <w:r>
        <w:rPr>
          <w:rFonts w:ascii="Times New Roman" w:hAnsi="Times New Roman" w:eastAsia="仿宋_GB2312"/>
          <w:kern w:val="2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2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号 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2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    </w:t>
      </w:r>
    </w:p>
    <w:p>
      <w:pPr>
        <w:spacing w:line="220" w:lineRule="exact"/>
        <w:rPr>
          <w:rFonts w:ascii="Times New Roman" w:hAnsi="Times New Roman"/>
          <w:color w:val="000000"/>
        </w:rPr>
      </w:pPr>
    </w:p>
    <w:p>
      <w:pPr>
        <w:spacing w:line="4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eastAsia="仿宋_GB2312"/>
          <w:kern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5615940" cy="635"/>
                <wp:effectExtent l="0" t="15875" r="3810" b="215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0.75pt;height:0.05pt;width:442.2pt;z-index:251665408;mso-width-relative:page;mso-height-relative:page;" filled="f" stroked="t" coordsize="21600,21600" o:gfxdata="UEsDBAoAAAAAAIdO4kAAAAAAAAAAAAAAAAAEAAAAZHJzL1BLAwQUAAAACACHTuJAnhEF+dMAAAAF&#10;AQAADwAAAGRycy9kb3ducmV2LnhtbE2Oy0rEQBBF94L/0JTgRpxOIoYQ0xkGQRCyEGdm4bKSLpNg&#10;ujqkex7O11uudHkf3Huq9dlN6khLGD0bSFcJKOLO25F7A/vdy30BKkRki5NnMvBNAdb19VWFpfUn&#10;fqfjNvZKRjiUaGCIcS61Dt1ADsPKz8SSffrFYRS59NoueJJxN+ksSXLtcGR5GHCm54G6r+3BGbjD&#10;j3xThDSz/q1pL6+u2V82jTG3N2nyBCrSOf6V4Rdf0KEWptYf2AY1GXgQ8Cj2IyhJi6LIQLWic9B1&#10;pf/T1z9QSwMEFAAAAAgAh07iQHq2YcbeAQAAmwMAAA4AAABkcnMvZTJvRG9jLnhtbK1TS44TMRDd&#10;I3EHy3vSnRkSoJXOLCaEDYJIwAEqtrvbkn9yedLJJbgAEjtYsWTPbRiOQdkJGT4bhMiiUnY9P9d7&#10;rl5c7a1hOxVRe9fy6aTmTDnhpXZ9y9+8Xj94zBkmcBKMd6rlB4X8ann/3mIMjbrwgzdSRUYkDpsx&#10;tHxIKTRVhWJQFnDig3JU7Hy0kGgZ+0pGGIndmuqirufV6KMM0QuFSLurY5EvC3/XKZFedh2qxEzL&#10;qbdUYixxm2O1XEDTRwiDFqc24B+6sKAdXXqmWkECdhP1H1RWi+jRd2kivK1812mhigZSM61/U/Nq&#10;gKCKFjIHw9km/H+04sVuE5mW9HZkjwNLb3T77vPXtx++fXlP8fbTR0YVsmkM2BD62m3iaYVhE7Pm&#10;fRdt/ic1bF+sPZytVfvEBG3O5tPZk4d0haDa/HKWGau7oyFieqa8ZTlpudEu64YGds8xHaE/IHnb&#10;ODa2/HL6aJYZgeamM5AotYGUoOvLYfRGy7U2Jh/B2G+vTWQ7oElYr2v6nXr4BZZvWQEOR1wpZRg0&#10;gwL51EmWDoEscjTMPPdgleTMKJr9nBVkAm3+BknyjSMXsrFHK3O29fJAL3ITou4HsmJauswVmoDi&#10;2Wla84j9vC5Md9/U8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EQX50wAAAAUBAAAPAAAAAAAA&#10;AAEAIAAAACIAAABkcnMvZG93bnJldi54bWxQSwECFAAUAAAACACHTuJAerZhxt4BAACbAwAADgAA&#10;AAAAAAABACAAAAAiAQAAZHJzL2Uyb0RvYy54bWxQSwUGAAAAAAYABgBZAQAAc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关于抽调</w:t>
      </w:r>
      <w:r>
        <w:rPr>
          <w:rFonts w:hint="eastAsia" w:eastAsia="方正小标宋简体" w:cs="方正小标宋简体"/>
          <w:bCs/>
          <w:sz w:val="44"/>
          <w:szCs w:val="44"/>
          <w:lang w:eastAsia="zh-CN"/>
        </w:rPr>
        <w:t>林立炎等</w:t>
      </w:r>
      <w:r>
        <w:rPr>
          <w:rFonts w:hint="eastAsia" w:eastAsia="方正小标宋简体" w:cs="方正小标宋简体"/>
          <w:bCs/>
          <w:sz w:val="44"/>
          <w:szCs w:val="44"/>
          <w:lang w:val="en-US" w:eastAsia="zh-CN"/>
        </w:rPr>
        <w:t>2名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同志</w:t>
      </w:r>
      <w:r>
        <w:rPr>
          <w:rFonts w:hint="eastAsia" w:eastAsia="方正小标宋简体" w:cs="方正小标宋简体"/>
          <w:bCs/>
          <w:sz w:val="44"/>
          <w:szCs w:val="44"/>
          <w:lang w:eastAsia="zh-CN"/>
        </w:rPr>
        <w:t>开展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工作的通知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抽调中渡派出所所长林立炎同志到治安管理大队主持全面工作；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/>
          <w:lang w:eastAsia="zh-CN"/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抽调刑事侦查大队教导员周熙同志到中渡派出所主持全面工作。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同志于202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前到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新的工作岗位报到。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鹿寨县</w:t>
      </w:r>
      <w:r>
        <w:rPr>
          <w:rFonts w:ascii="Times New Roman" w:hAnsi="Times New Roman" w:eastAsia="仿宋_GB2312"/>
          <w:sz w:val="32"/>
          <w:szCs w:val="32"/>
        </w:rPr>
        <w:t>公安局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/>
          <w:sz w:val="32"/>
          <w:szCs w:val="32"/>
          <w:lang w:bidi="ar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600" w:lineRule="exact"/>
        <w:ind w:left="1050" w:leftChars="100" w:right="210" w:rightChars="100" w:hanging="840" w:hangingChars="300"/>
        <w:rPr>
          <w:rFonts w:ascii="Times New Roman" w:hAnsi="Times New Roman" w:eastAsia="仿宋_GB2312"/>
          <w:color w:val="000000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5pt;height:0pt;width:442.2pt;z-index:251659264;mso-width-relative:page;mso-height-relative:page;" filled="f" stroked="t" coordsize="21600,21600" o:gfxdata="UEsDBAoAAAAAAIdO4kAAAAAAAAAAAAAAAAAEAAAAZHJzL1BLAwQUAAAACACHTuJA8OY48NIAAAAE&#10;AQAADwAAAGRycy9kb3ducmV2LnhtbE2PwU7DMBBE70j8g7VI3KhTFCo3xKlEJS69ESrg6MbbJKq9&#10;jmI3bf6ehQscR7N687bcXL0TE46xD6RhuchAIDXB9tRq2L+/PigQMRmyxgVCDTNG2FS3N6UpbLjQ&#10;G051agVDKBZGQ5fSUEgZmw69iYswIHF3DKM3iePYSjuaC8O9k49ZtpLe9MQLnRlw22Fzqs+eKU+f&#10;6mVn1H6eXf21zrcfu4m81vd3y+wZRMJr+juGH31Wh4qdDuFMNgqngR9JGlZrEFwqlecgDr9ZVqX8&#10;L199A1BLAwQUAAAACACHTuJAOb9BDtsBAACXAwAADgAAAGRycy9lMm9Eb2MueG1srVPNbhMxEL4j&#10;8Q6W72Q3EanoKpseGsoFQSTgASa2d9eS/+Rxs8lL8AJI3ODEkTtvQ/sYjJ00hfaCEDlMxp7x5/k+&#10;f7u42FnDtiqi9q7l00nNmXLCS+36ln94f/XsBWeYwEkw3qmW7xXyi+XTJ4sxNGrmB2+kioxAHDZj&#10;aPmQUmiqCsWgLODEB+Wo2PloIdEy9pWMMBK6NdWsrs+q0UcZohcKkXZXhyJfFvyuUyK97TpUiZmW&#10;02ypxFjiJsdquYCmjxAGLY5jwD9MYUE7uvQEtYIE7DrqR1BWi+jRd2kivK1812mhCgdiM60fsHk3&#10;QFCFC4mD4SQT/j9Y8Wa7jkzLls84c2DpiW4+ff/58cvtj88Ub759ZbMs0hiwod5Lt47HFYZ1zIx3&#10;XbT5n7iwXRF2fxJW7RITtDk/m87Pn5P+4q5W3R8MEdMr5S3LScuNdpkzNLB9jYkuo9a7lrxtHBvJ&#10;aef1POMBeaYzkCi1gVig68th9EbLK21MPoKx31yayLaQXVB+mRMB/9GWb1kBDoe+Ujr4Y1AgXzrJ&#10;0j6QPo6MzPMMVknOjCLf54wAoUmgzd900tXG0QRZ1oOQOdt4uafXuA5R9wNJMS1T5gq9fpn36NRs&#10;r9/XBen+e1r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DmOPDSAAAABAEAAA8AAAAAAAAAAQAg&#10;AAAAIgAAAGRycy9kb3ducmV2LnhtbFBLAQIUABQAAAAIAIdO4kA5v0EO2wEAAJcDAAAOAAAAAAAA&#10;AAEAIAAAACE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鹿寨县</w:t>
      </w:r>
      <w:r>
        <w:rPr>
          <w:rFonts w:ascii="Times New Roman" w:hAnsi="Times New Roman" w:eastAsia="仿宋_GB2312"/>
          <w:color w:val="000000"/>
          <w:sz w:val="28"/>
          <w:szCs w:val="28"/>
        </w:rPr>
        <w:t>公安局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办公室</w:t>
      </w:r>
      <w:r>
        <w:rPr>
          <w:rFonts w:ascii="Times New Roman" w:hAnsi="Times New Roman" w:eastAsia="仿宋_GB2312"/>
          <w:color w:val="000000"/>
        </w:rPr>
        <w:t xml:space="preserve">           </w:t>
      </w:r>
      <w:r>
        <w:rPr>
          <w:rFonts w:ascii="Times New Roman" w:hAnsi="Times New Roman" w:eastAsia="仿宋_GB2312"/>
          <w:szCs w:val="21"/>
        </w:rPr>
        <w:t xml:space="preserve">              </w:t>
      </w:r>
      <w:r>
        <w:rPr>
          <w:rFonts w:hint="eastAsia" w:eastAsia="仿宋_GB2312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/>
          <w:szCs w:val="21"/>
        </w:rPr>
        <w:t xml:space="preserve">    </w:t>
      </w:r>
      <w:r>
        <w:rPr>
          <w:rFonts w:ascii="Times New Roman" w:hAnsi="Times New Roman" w:eastAsia="仿宋_GB2312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仿宋_GB2312"/>
          <w:color w:val="000000"/>
          <w:sz w:val="28"/>
          <w:szCs w:val="28"/>
        </w:rPr>
        <w:t>日印发</w: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9525" r="38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0288;mso-width-relative:page;mso-height-relative:page;" filled="f" stroked="t" coordsize="21600,21600" o:gfxdata="UEsDBAoAAAAAAIdO4kAAAAAAAAAAAAAAAAAEAAAAZHJzL1BLAwQUAAAACACHTuJAtF+FvtcAAAAO&#10;AQAADwAAAGRycy9kb3ducmV2LnhtbE2PQU/DMAyF70j8h8hI3FjS0UEpTScxictudBNw9JrQVjRO&#10;1WTd+u/xDghu79lPz5+L9dn1YrJj6DxpSBYKhKXam44aDfvd610GIkQkg70nq2G2Adbl9VWBufEn&#10;erNTFRvBJRRy1NDGOORShrq1DsPCD5Z49+VHh5Ht2Egz4onLXS+XSj1Ihx3xhRYHu2lt/V0dHbes&#10;PrKXLWb7ee6rz6d0876dyGl9e5OoZxDRnuNfGC74jA4lMx38kUwQPftVxuiRRfqYLEFcIiq9Z3X4&#10;ncmykP/fKH8AUEsDBBQAAAAIAIdO4kCg+5xk3AEAAJcDAAAOAAAAZHJzL2Uyb0RvYy54bWytU81u&#10;EzEQviPxDpbvZDctqegqmx4aygVBJOgDTGzvriX/yeNmk5fgBZC4wYkjd96m5TE6dtKUnwtC5DAZ&#10;e8af5/v87fxiaw3bqIjau5ZPJzVnygkvtetbfv3+6tkLzjCBk2C8Uy3fKeQXi6dP5mNo1IkfvJEq&#10;MgJx2Iyh5UNKoakqFIOygBMflKNi56OFRMvYVzLCSOjWVCd1fVaNPsoQvVCItLvcF/mi4HedEult&#10;16FKzLScZkslxhLXOVaLOTR9hDBocRgD/mEKC9rRpUeoJSRgN1H/AWW1iB59lybC28p3nRaqcCA2&#10;0/o3Nu8GCKpwIXEwHGXC/wcr3mxWkWnZ8lPOHFh6oruP324/fP7x/RPFu69f2GkWaQzYUO+lW8XD&#10;CsMqZsbbLtr8T1zYtgi7OwqrtokJ2pydTWfnz0l/8VCrHg+GiOmV8pblpOVGu8wZGti8xkSXUetD&#10;S942jo3ktPN6lvGAPNMZSJTaQCzQ9eUweqPllTYmH8HYry9NZBvILii/zImAf2nLtywBh31fKe39&#10;MSiQL51kaRdIH0dG5nkGqyRnRpHvc0aA0CTQ5m866WrjaIIs617InK293NFr3ISo+4GkmJYpc4Ve&#10;v8x7cGq218/rgvT4PS3u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Rfhb7XAAAADgEAAA8AAAAA&#10;AAAAAQAgAAAAIgAAAGRycy9kb3ducmV2LnhtbFBLAQIUABQAAAAIAIdO4kCg+5xk3AEAAJcDAAAO&#10;AAAAAAAAAAEAIAAAACY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615940" cy="0"/>
                <wp:effectExtent l="0" t="9525" r="381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45pt;height:0pt;width:442.2pt;z-index:251664384;mso-width-relative:page;mso-height-relative:page;" filled="f" stroked="t" coordsize="21600,21600" o:gfxdata="UEsDBAoAAAAAAIdO4kAAAAAAAAAAAAAAAAAEAAAAZHJzL1BLAwQUAAAACACHTuJA+hgFXtIAAAAG&#10;AQAADwAAAGRycy9kb3ducmV2LnhtbE2PwU7DMAyG70i8Q+RJ3FgyVFBWmk5iEpfdKNPgmDWmrdY4&#10;VZN169tjxAGO/n/r8+dic/W9mHCMXSADq6UCgVQH11FjYP/+eq9BxGTJ2T4QGpgxwqa8vSls7sKF&#10;3nCqUiMYQjG3BtqUhlzKWLfobVyGAYm7rzB6m3gcG+lGe2G47+WDUk/S2474QmsH3LZYn6qzZ8rj&#10;h37ZWb2f5776XGfbw24ib8zdYqWeQSS8pr9l+NFndSjZ6RjO5KLoDfAjiVO1BsGt1lkG4vgbyLKQ&#10;//XLb1BLAwQUAAAACACHTuJAhe+YFNwBAACXAwAADgAAAGRycy9lMm9Eb2MueG1srVPNbhMxEL4j&#10;8Q6W72Q3FWnpKpseGsoFQSToA0xs764l/8njZpOX4AWQuMGJI3fepuUxOnbSlJ8LQuQwGXvGn+f7&#10;/O38YmsN26iI2ruWTyc1Z8oJL7XrW379/urZC84wgZNgvFMt3ynkF4unT+ZjaNSJH7yRKjICcdiM&#10;oeVDSqGpKhSDsoATH5SjYuejhUTL2Fcywkjo1lQndX1ajT7KEL1QiLS73Bf5ouB3nRLpbdehSsy0&#10;nGZLJcYS1zlWizk0fYQwaHEYA/5hCgva0aVHqCUkYDdR/wFltYgefZcmwtvKd50WqnAgNtP6Nzbv&#10;BgiqcCFxMBxlwv8HK95sVpFp2fIzzhxYeqK7j99uP3z+8f0TxbuvX9hZFmkM2FDvpVvFwwrDKmbG&#10;2y7a/E9c2LYIuzsKq7aJCdqcnU5n589Jf/FQqx4PhojplfKW5aTlRrvMGRrYvMZEl1HrQ0veNo6N&#10;5LTzepbxgDzTGUiU2kAs0PXlMHqj5ZU2Jh/B2K8vTWQbyC4ov8yJgH9py7csAYd9Xynt/TEokC+d&#10;ZGkXSB9HRuZ5BqskZ0aR73NGgNAk0OZvOulq42iCLOteyJytvdzRa9yEqPuBpJiWKXOFXr/Me3Bq&#10;ttfP64L0+D0t7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6GAVe0gAAAAYBAAAPAAAAAAAAAAEA&#10;IAAAACIAAABkcnMvZG93bnJldi54bWxQSwECFAAUAAAACACHTuJAhe+YFNwBAACXAwAADgAAAAAA&#10;AAABACAAAAAh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9705975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9pt;margin-top:764.25pt;height:0pt;width:442.2pt;z-index:251663360;mso-width-relative:page;mso-height-relative:page;" filled="f" stroked="t" coordsize="21600,21600" o:gfxdata="UEsDBAoAAAAAAIdO4kAAAAAAAAAAAAAAAAAEAAAAZHJzL1BLAwQUAAAACACHTuJAxWxkE9gAAAAO&#10;AQAADwAAAGRycy9kb3ducmV2LnhtbE2PMU/DMBCFdyT+g3VIbNRppJIoxOlQiQEJCQgMjG5yjUPj&#10;c7DdJPx7rgOi2727p3ffK7eLHcSEPvSOFKxXCQikxrU9dQo+3h/vchAhamr14AgV/GCAbXV9Veqi&#10;dTO94VTHTnAIhUIrMDGOhZShMWh1WLkRiW8H562OLH0nW69nDreDTJPkXlrdE38wesSdweZYnyyn&#10;UPZ9WAb/+frybPJ6/sKnKUOlbm/WyQOIiEv8N8MZn9GhYqa9O1EbxMA6zxg98rBJ8w2IsyXJ0hTE&#10;/m8nq1Je1qh+AVBLAwQUAAAACACHTuJAg1rLHe8BAADDAwAADgAAAGRycy9lMm9Eb2MueG1srVNL&#10;jhMxFNwjcQfLe9LJQKKhlc4sJgwbBCMBB3jxp9uSf/LzpJNLcAEkdrBiyZ7bMByDZyeT4bNBiCwc&#10;2++5XFWuXl7snGVbldAE3/HZZMqZ8iJI4/uOv31z9eicM8zgJdjgVcf3CvnF6uGD5RhbdRaGYKVK&#10;jEA8tmPs+JBzbJsGxaAc4CRE5amoQ3KQaZn6RiYYCd3Z5mw6XTRjSDKmIBQi7a4PRb6q+ForkV9p&#10;jSoz23HiluuY6rgpY7NaQtsniIMRRxrwDywcGE+XnqDWkIHdJPMHlDMiBQw6T0RwTdDaCFU1kJrZ&#10;9Dc1rweIqmohczCebML/Bytebq8TM7LjC848OHqi2/dfvr37+P3rBxpvP39ii2LSGLGl3kt/nY4r&#10;jNepKN7p5Mo/aWG7auz+ZKzaZSZoc76YzZ8+If/FXa25PxgT5ucqOFYmHbfGF83QwvYFZrqMWu9a&#10;yrYPV8ba+m7Ws5GIP54XZKD0aAuZpi6SHvQ9Z2B7iqXIqSJisEaW0wUHU7+5tIltoUSj/opQuu2X&#10;tnL1GnA49NXSITTOZEquNa7j56fT0A4K5DMvWd5H8tJT6Hkh6ZTkzCoiU2aVfQZj/6aTGFlPxMoT&#10;HEwvs02Qe3q5m5hMP5Bts0q+VCgpVcYx1SWKP68r0v23t/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WxkE9gAAAAOAQAADwAAAAAAAAABACAAAAAiAAAAZHJzL2Rvd25yZXYueG1sUEsBAhQAFAAA&#10;AAgAh07iQINayx3vAQAAww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9553575</wp:posOffset>
                </wp:positionV>
                <wp:extent cx="5615940" cy="0"/>
                <wp:effectExtent l="0" t="9525" r="381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9pt;margin-top:752.25pt;height:0pt;width:442.2pt;z-index:251662336;mso-width-relative:page;mso-height-relative:page;" filled="f" stroked="t" coordsize="21600,21600" o:gfxdata="UEsDBAoAAAAAAIdO4kAAAAAAAAAAAAAAAAAEAAAAZHJzL1BLAwQUAAAACACHTuJABaFQ7NcAAAAO&#10;AQAADwAAAGRycy9kb3ducmV2LnhtbE2PQU/DMAyF70j8h8hI3Fiy0U6lNJ3EJC67USbg6DWhrWic&#10;qsm69d/jHRC7+dlPz98rNmfXi8mOofOkYblQICzV3nTUaNi/vz5kIEJEMth7shpmG2BT3t4UmBt/&#10;ojc7VbERHEIhRw1tjEMuZahb6zAs/GCJb99+dBhZjo00I5443PVypdRaOuyIP7Q42G1r65/q6Dgl&#10;/cxedpjt57mvvp6S7cduIqf1/d1SPYOI9hz/zXDBZ3Qomengj2SC6FmvHxk98pCqJAVxsagkW4E4&#10;/O1kWcjrGuUvUEsDBBQAAAAIAIdO4kC3ZiLB2wEAAJcDAAAOAAAAZHJzL2Uyb0RvYy54bWytU0uO&#10;EzEQ3SNxB8t70p0RPWJa6cxiwrBBEAk4QMV2d1vyTy5POrkEF0BiByuW7LkNM8eg7GQyfDYIkUWl&#10;7Co/13t+vbjcWcO2KqL2ruPzWc2ZcsJL7YaOv3t7/eQZZ5jASTDeqY7vFfLL5eNHiym06syP3kgV&#10;GYE4bKfQ8TGl0FYVilFZwJkPylGx99FComUcKhlhInRrqrO6Pq8mH2WIXihE2l0dinxZ8PteifS6&#10;71ElZjpOs6USY4mbHKvlAtohQhi1OI4B/zCFBe3o0hPUChKwm6j/gLJaRI++TzPhbeX7XgtVOBCb&#10;ef0bmzcjBFW4kDgYTjLh/4MVr7bryLTseMOZA0tPdPvh6/f3n+6+faR4++Uza7JIU8CWeq/cOh5X&#10;GNYxM9710eZ/4sJ2Rdj9SVi1S0zQZnM+by6ekv7ivlY9HAwR0wvlLctJx412mTO0sH2JiS6j1vuW&#10;vG0cm8hpF3WT8YA80xtIlNpALNAN5TB6o+W1NiYfwThsrkxkW8guKL/MiYB/acu3rADHQ18pHfwx&#10;KpDPnWRpH0gfR0bmeQarJGdGke9zRoDQJtDmbzrpauNogizrQcicbbzc02vchKiHkaSYlylzhV6/&#10;zHt0arbXz+uC9PA9L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aFQ7NcAAAAOAQAADwAAAAAA&#10;AAABACAAAAAiAAAAZHJzL2Rvd25yZXYueG1sUEsBAhQAFAAAAAgAh07iQLdmIsHbAQAAlwMAAA4A&#10;AAAAAAAAAQAgAAAAJg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1312;mso-width-relative:page;mso-height-relative:page;" filled="f" stroked="t" coordsize="21600,21600" o:gfxdata="UEsDBAoAAAAAAIdO4kAAAAAAAAAAAAAAAAAEAAAAZHJzL1BLAwQUAAAACACHTuJA0Gdwz9cAAAAO&#10;AQAADwAAAGRycy9kb3ducmV2LnhtbE2PMU/DMBCFdyT+g3VIbNROKSQKcTogMSAhAYGB0U2ucSA+&#10;h9hNwr/nOqCyvXf39O67Yru4Xkw4hs6ThmSlQCDVvumo1fD+9nCVgQjRUGN6T6jhBwNsy/OzwuSN&#10;n+kVpyq2gkso5EaDjXHIpQy1RWfCyg9IvNv70ZnIdmxlM5qZy10v10rdSmc64gvWDHhvsf6qDo5b&#10;KP3eL/348fL8ZLNq/sTHKUWtLy8SdQci4hJPYTjiMzqUzLTzB2qC6NnfZIweWWzSZA3iGFGba1a7&#10;v5ksC/n/jfIXUEsDBBQAAAAIAIdO4kDBMd0T8QEAAMMDAAAOAAAAZHJzL2Uyb0RvYy54bWytU8tu&#10;EzEU3SPxD5b3ZJKSRO0oky4aygZBJOADbmzPjCW/5Otmkp/gB5DYwYole/6m5TO4dtK0wAYhsnBs&#10;3+vjc47PLC531rCtiqi9a/hkNOZMOeGldl3D37+7fnbOGSZwEox3quF7hfxy+fTJYgi1OvO9N1JF&#10;RiAO6yE0vE8p1FWFolcWcOSDclRsfbSQaBm7SkYYCN2a6mw8nleDjzJELxQi7a4ORb4s+G2rRHrT&#10;tqgSMw0nbqmMsYybPFbLBdRdhNBrcaQB/8DCgnZ06QlqBQnYTdR/QFktokffppHwtvJtq4UqGkjN&#10;ZPybmrc9BFW0kDkYTjbh/4MVr7fryLRs+JQzB5ae6O7jt9sPn398/0Tj3dcvbJpNGgLW1Hvl1vG4&#10;wrCOWfGujTb/kxa2K8buT8aqXWKCNmfzyexiSv6L+1r1cDBETC+VtyxPGm60y5qhhu0rTHQZtd63&#10;5G3nr7Ux5d2MY0PD589nGRkoPa2BRFMbSA+6jjMwHcVSpFgQ0Rst8+mMg7HbXJnItpCjUX5ZKN32&#10;S1u+egXYH/pK6RAaqxMl12jb8PPTaah7BfKFkyztA3npKPQ8k7RKcmYUkcmzwj6BNn/TSYyMI2L5&#10;CQ6m59nGyz293E2IuuvJtkkhnyuUlCLjmOocxcfrgvTw7S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BncM/XAAAADgEAAA8AAAAAAAAAAQAgAAAAIgAAAGRycy9kb3ducmV2LnhtbFBLAQIUABQA&#10;AAAIAIdO4kDBMd0T8QEAAMM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644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858FB"/>
    <w:rsid w:val="03507EF5"/>
    <w:rsid w:val="036107F3"/>
    <w:rsid w:val="05680B54"/>
    <w:rsid w:val="0A724543"/>
    <w:rsid w:val="13256E97"/>
    <w:rsid w:val="14E7396D"/>
    <w:rsid w:val="15B00BBC"/>
    <w:rsid w:val="189E74EE"/>
    <w:rsid w:val="1B741442"/>
    <w:rsid w:val="1BC85132"/>
    <w:rsid w:val="1C253B27"/>
    <w:rsid w:val="1CCF5306"/>
    <w:rsid w:val="1D8F7199"/>
    <w:rsid w:val="1DF974FD"/>
    <w:rsid w:val="1F203E0E"/>
    <w:rsid w:val="1F4B0154"/>
    <w:rsid w:val="1F68119F"/>
    <w:rsid w:val="20653504"/>
    <w:rsid w:val="20C93C2D"/>
    <w:rsid w:val="22F07AE2"/>
    <w:rsid w:val="23163BB9"/>
    <w:rsid w:val="23B46C1F"/>
    <w:rsid w:val="243729D0"/>
    <w:rsid w:val="24625D62"/>
    <w:rsid w:val="26C55EA9"/>
    <w:rsid w:val="280D7321"/>
    <w:rsid w:val="28E04CAE"/>
    <w:rsid w:val="29D83678"/>
    <w:rsid w:val="2A204F84"/>
    <w:rsid w:val="2A5B097C"/>
    <w:rsid w:val="2AA765AE"/>
    <w:rsid w:val="2B205994"/>
    <w:rsid w:val="2B534CEF"/>
    <w:rsid w:val="2CBF4512"/>
    <w:rsid w:val="2D3B420E"/>
    <w:rsid w:val="2E6B14E5"/>
    <w:rsid w:val="2EAC595E"/>
    <w:rsid w:val="305C1C31"/>
    <w:rsid w:val="3210171C"/>
    <w:rsid w:val="33FF16B7"/>
    <w:rsid w:val="353601D5"/>
    <w:rsid w:val="38176F0A"/>
    <w:rsid w:val="3BFC2C40"/>
    <w:rsid w:val="3CAD4FC1"/>
    <w:rsid w:val="3E9445DF"/>
    <w:rsid w:val="3EAF3A66"/>
    <w:rsid w:val="4007420D"/>
    <w:rsid w:val="4141026B"/>
    <w:rsid w:val="42745252"/>
    <w:rsid w:val="42F76648"/>
    <w:rsid w:val="46D80BCD"/>
    <w:rsid w:val="470E1E21"/>
    <w:rsid w:val="486579C5"/>
    <w:rsid w:val="4A5F363E"/>
    <w:rsid w:val="4D987366"/>
    <w:rsid w:val="51E14E53"/>
    <w:rsid w:val="52AE790C"/>
    <w:rsid w:val="555E2371"/>
    <w:rsid w:val="57D76404"/>
    <w:rsid w:val="5BB77D89"/>
    <w:rsid w:val="5C8D2E15"/>
    <w:rsid w:val="5E3C6EDA"/>
    <w:rsid w:val="5F354284"/>
    <w:rsid w:val="60767093"/>
    <w:rsid w:val="62EB30D2"/>
    <w:rsid w:val="65534020"/>
    <w:rsid w:val="690C3919"/>
    <w:rsid w:val="694D2C15"/>
    <w:rsid w:val="6C062387"/>
    <w:rsid w:val="6F3677D8"/>
    <w:rsid w:val="7213029A"/>
    <w:rsid w:val="75F530C5"/>
    <w:rsid w:val="761A169C"/>
    <w:rsid w:val="76216B08"/>
    <w:rsid w:val="7D2504BB"/>
    <w:rsid w:val="7F8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  <w:sz w:val="32"/>
    </w:rPr>
  </w:style>
  <w:style w:type="paragraph" w:customStyle="1" w:styleId="5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2023-11-24T00:28:00Z</dcterms:created>
  <dc:creator>Administrator</dc:creator>
  <cp:lastModifiedBy>Administrator</cp:lastModifiedBy>
  <cp:lastPrinted>2025-02-17T02:47:13Z</cp:lastPrinted>
  <dcterms:modified xsi:type="dcterms:W3CDTF">2025-02-17T02:55:52Z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0A5CF8F93DB44923AEF6C79A25BD06B9</vt:lpwstr>
  </property>
</Properties>
</file>