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line="6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柳州市第四期</w:t>
      </w:r>
      <w:r>
        <w:rPr>
          <w:rFonts w:ascii="方正小标宋简体" w:eastAsia="方正小标宋简体" w:hint="eastAsia"/>
          <w:sz w:val="44"/>
          <w:szCs w:val="44"/>
        </w:rPr>
        <w:t>“十百千”拔尖会计人才</w:t>
      </w:r>
    </w:p>
    <w:p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培养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p>
      <w:pPr>
        <w:ind w:firstLine="645"/>
        <w:rPr>
          <w:rFonts w:eastAsia="仿宋_GB2312"/>
          <w:b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申请人姓名：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所在单位：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现任职务：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专业技术资格：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填写说明</w:t>
      </w:r>
      <w:r>
        <w:rPr>
          <w:rFonts w:eastAsia="仿宋_GB2312" w:hint="eastAsia"/>
          <w:b/>
          <w:sz w:val="32"/>
          <w:szCs w:val="32"/>
        </w:rPr>
        <w:t>：</w:t>
      </w:r>
    </w:p>
    <w:p>
      <w:pPr>
        <w:ind w:firstLine="42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1．表内所列项目，由申请人如实填写并对真实性负责。</w:t>
      </w:r>
    </w:p>
    <w:p>
      <w:pPr>
        <w:ind w:firstLine="42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2．申请人没有表内对应项目的，可填写“无”。</w:t>
      </w:r>
    </w:p>
    <w:p>
      <w:pPr>
        <w:ind w:firstLine="42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3．表内的年、月、日一律用公历和阿拉伯数字。</w:t>
      </w:r>
    </w:p>
    <w:p>
      <w:pPr>
        <w:ind w:firstLine="42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4．“照片”一律用近期2寸正面半身免冠彩色照片。</w:t>
      </w:r>
    </w:p>
    <w:p>
      <w:pPr>
        <w:ind w:left="848" w:hanging="210" w:leftChars="304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5．“所在单位鉴定意见”须由申请人所在单位填写对申请人的</w:t>
      </w:r>
    </w:p>
    <w:p>
      <w:pPr>
        <w:ind w:left="958" w:firstLine="105" w:leftChars="456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工作鉴定，并加盖单位公章。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TableNormal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6"/>
        <w:gridCol w:w="387"/>
        <w:gridCol w:w="852"/>
        <w:gridCol w:w="876"/>
        <w:gridCol w:w="945"/>
        <w:gridCol w:w="1440"/>
        <w:gridCol w:w="2880"/>
      </w:tblGrid>
      <w:tr>
        <w:tblPrEx>
          <w:tblW w:w="9288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正面免冠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彩色照片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（2寸）</w:t>
            </w: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单位职务</w:t>
            </w:r>
          </w:p>
        </w:tc>
        <w:tc>
          <w:tcPr>
            <w:tcW w:w="2355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会计专业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技术资格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2355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技术资格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3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28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/>
        </w:trPr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496" w:type="dxa"/>
            <w:gridSpan w:val="7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TableNormal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94"/>
      </w:tblGrid>
      <w:tr>
        <w:tblPrEx>
          <w:tblW w:w="932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4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3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已发表论文及著作情况</w:t>
            </w:r>
          </w:p>
        </w:tc>
        <w:tc>
          <w:tcPr>
            <w:tcW w:w="84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TableNormal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9"/>
        <w:gridCol w:w="8438"/>
      </w:tblGrid>
      <w:tr>
        <w:tblPrEx>
          <w:tblW w:w="9322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/>
        </w:trPr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承担重大科研项目情况</w:t>
            </w:r>
          </w:p>
        </w:tc>
        <w:tc>
          <w:tcPr>
            <w:tcW w:w="843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3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/>
        </w:trPr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获得的奖励或表彰情况</w:t>
            </w:r>
          </w:p>
        </w:tc>
        <w:tc>
          <w:tcPr>
            <w:tcW w:w="843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3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t>所在单位鉴定意见</w:t>
            </w:r>
          </w:p>
        </w:tc>
        <w:tc>
          <w:tcPr>
            <w:tcW w:w="8497" w:type="dxa"/>
            <w:gridSpan w:val="2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365" w:firstLineChars="6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单位盖章：               年   月   日</w:t>
            </w:r>
          </w:p>
        </w:tc>
      </w:tr>
    </w:tbl>
    <w:p>
      <w:pPr>
        <w:spacing w:line="200" w:lineRule="exact"/>
      </w:pPr>
    </w:p>
    <w:sectPr>
      <w:headerReference w:type="default" r:id="rId5"/>
      <w:footerReference w:type="even" r:id="rId6"/>
      <w:footerReference w:type="default" r:id="rId7"/>
      <w:pgSz w:w="11906" w:h="16838"/>
      <w:pgMar w:top="1701" w:right="1321" w:bottom="1418" w:left="1474" w:header="851" w:footer="992" w:gutter="0"/>
      <w:pgNumType w:fmt="numberInDash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93709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>
        <w:pPr>
          <w:pStyle w:val="Footer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outside" w:y="1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- 15 -</w:t>
    </w:r>
    <w:r>
      <w:rPr>
        <w:rStyle w:val="PageNumber"/>
        <w:rFonts w:ascii="宋体" w:hAnsi="宋体"/>
        <w:sz w:val="28"/>
        <w:szCs w:val="28"/>
      </w:rPr>
      <w:fldChar w:fldCharType="end"/>
    </w:r>
  </w:p>
  <w:p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FzYjl4a3FlcmR3dWt3MTk5MGVudTQ8L2FjY291bnQ+PG1hY2hpbmVDb2RlPkxGQzQ1MFIwMjMyNjcKPC9tYWNoaW5lQ29kZT48dGltZT4yMDI1LTA0LTI1IDE3OjU5OjI5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eastAsia="宋体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eastAsia="宋体" w:cs="Times New Roman"/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Pr>
      <w:rFonts w:eastAsia="宋体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赖色珍</dc:creator>
  <cp:lastModifiedBy>曾卉</cp:lastModifiedBy>
  <cp:revision>3</cp:revision>
  <cp:lastPrinted>2025-04-25T09:14:44Z</cp:lastPrinted>
  <dcterms:created xsi:type="dcterms:W3CDTF">2024-07-25T00:34:00Z</dcterms:created>
  <dcterms:modified xsi:type="dcterms:W3CDTF">2025-04-25T09:14:49Z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ACB51C75B5A4442EA741B8C6172964E0</vt:lpwstr>
  </property>
  <property fmtid="{D5CDD505-2E9C-101B-9397-08002B2CF9AE}" pid="3" name="KSOProductBuildVer">
    <vt:lpwstr>2052-11.1.0.10938</vt:lpwstr>
  </property>
</Properties>
</file>