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7"/>
        <w:gridCol w:w="1982"/>
      </w:tblGrid>
      <w:tr>
        <w:trPr>
          <w:cantSplit/>
          <w:trHeight w:val="904" w:hRule="atLeast"/>
        </w:trPr>
        <w:tc>
          <w:tcPr>
            <w:tcW w:w="7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64"/>
                <w:szCs w:val="64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50"/>
                <w:szCs w:val="50"/>
                <w:lang w:eastAsia="zh-CN"/>
              </w:rPr>
              <w:t>鹿寨县人民政府妇女儿童工作委员会办公室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64"/>
                <w:szCs w:val="64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64"/>
                <w:szCs w:val="64"/>
                <w:lang w:eastAsia="zh-CN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7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宋体" w:hAnsi="宋体" w:eastAsiaTheme="minorEastAsia" w:cstheme="minorBidi"/>
                <w:b/>
                <w:color w:val="FF0000"/>
                <w:spacing w:val="-10"/>
                <w:w w:val="55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64"/>
                <w:szCs w:val="64"/>
                <w:lang w:eastAsia="zh-CN"/>
              </w:rPr>
              <w:t>鹿寨县妇女联合会</w:t>
            </w:r>
          </w:p>
        </w:tc>
        <w:tc>
          <w:tcPr>
            <w:tcW w:w="198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color w:val="FF0000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宋体" w:hAnsi="宋体" w:eastAsiaTheme="minorEastAsia" w:cstheme="minorBidi"/>
                <w:b/>
                <w:color w:val="FF0000"/>
                <w:spacing w:val="-10"/>
                <w:w w:val="55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72"/>
                <w:szCs w:val="72"/>
                <w:lang w:eastAsia="zh-CN"/>
              </w:rPr>
              <w:t>鹿寨</w:t>
            </w: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72"/>
                <w:szCs w:val="72"/>
              </w:rPr>
              <w:t>县卫生</w:t>
            </w: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72"/>
                <w:szCs w:val="72"/>
                <w:lang w:eastAsia="zh-CN"/>
              </w:rPr>
              <w:t>健康</w:t>
            </w:r>
            <w:r>
              <w:rPr>
                <w:rFonts w:hint="eastAsia" w:ascii="宋体" w:hAnsi="宋体"/>
                <w:b/>
                <w:color w:val="FF0000"/>
                <w:spacing w:val="-10"/>
                <w:w w:val="80"/>
                <w:kern w:val="0"/>
                <w:sz w:val="72"/>
                <w:szCs w:val="72"/>
              </w:rPr>
              <w:t>局</w:t>
            </w:r>
          </w:p>
        </w:tc>
        <w:tc>
          <w:tcPr>
            <w:tcW w:w="198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color w:val="FF0000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宋体" w:hAnsi="宋体" w:eastAsiaTheme="minorEastAsia" w:cstheme="minorBidi"/>
                <w:b/>
                <w:color w:val="FF0000"/>
                <w:spacing w:val="-10"/>
                <w:w w:val="55"/>
                <w:kern w:val="0"/>
                <w:sz w:val="84"/>
                <w:szCs w:val="8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pacing w:val="-10"/>
                <w:w w:val="55"/>
                <w:kern w:val="0"/>
                <w:sz w:val="84"/>
                <w:szCs w:val="84"/>
                <w:lang w:eastAsia="zh-CN"/>
              </w:rPr>
              <w:t>鹿寨县总工会</w:t>
            </w:r>
          </w:p>
        </w:tc>
        <w:tc>
          <w:tcPr>
            <w:tcW w:w="1982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b/>
                <w:color w:val="FF0000"/>
                <w:sz w:val="84"/>
                <w:szCs w:val="84"/>
              </w:rPr>
            </w:pPr>
          </w:p>
        </w:tc>
      </w:tr>
    </w:tbl>
    <w:p>
      <w:pPr>
        <w:rPr>
          <w:rFonts w:hint="eastAsia" w:ascii="仿宋_GB2312" w:eastAsia="仿宋_GB2312"/>
          <w:sz w:val="30"/>
        </w:rPr>
      </w:pPr>
    </w:p>
    <w:p>
      <w:pPr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</w:rPr>
        <w:t>鹿卫</w:t>
      </w:r>
      <w:r>
        <w:rPr>
          <w:rFonts w:hint="eastAsia" w:ascii="仿宋_GB2312" w:eastAsia="仿宋_GB2312"/>
          <w:sz w:val="32"/>
          <w:lang w:eastAsia="zh-CN"/>
        </w:rPr>
        <w:t>字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号</w:t>
      </w:r>
    </w:p>
    <w:p>
      <w:pPr>
        <w:ind w:firstLine="164" w:firstLineChars="5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黑体" w:eastAsia="华文中宋"/>
          <w:color w:val="FF0000"/>
          <w:spacing w:val="-56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5905500" cy="635"/>
                <wp:effectExtent l="0" t="0" r="0" b="0"/>
                <wp:wrapNone/>
                <wp:docPr id="1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.8pt;margin-top:15.6pt;height:0.05pt;width:465pt;z-index:251663360;mso-width-relative:page;mso-height-relative:page;" filled="f" stroked="t" coordsize="21600,21600" o:gfxdata="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Eg0NjUAAAABwEAAA8A&#10;AAAAAAAAAQAgAAAAIgAAAGRycy9kb3ducmV2LnhtbFBLAQIUABQAAAAIAIdO4kAuHntn4gEAAOQD&#10;AAAOAAAAAAAAAAEAIAAAACM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华文中宋"/>
          <w:color w:val="FF0000"/>
          <w:spacing w:val="-56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关于举办鹿寨县2021年免费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“两癌”筛查启动会暨“魅力女性，幸福人生”关爱女性系列活动的通知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各乡镇政府,县直各机关、企事业单位,自治区、市驻鹿厂场单位：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为扎实做好我县妇女免费“两癌”筛查项目工作，对全县育龄妇女普及健康知识，提高妇女生殖健康水平，经研究决定，在2021年“三八”国际妇女节111周年到来之际，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鹿寨县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妇女儿童工作委员会办公室、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鹿寨县妇女联合会、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鹿寨县卫生健康局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、鹿寨县总工会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举办2021年免费“两癌”筛查启动会暨“魅力女性，幸福人生”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关爱女性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鹿寨县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妇女儿童工作委员会办公室、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鹿寨县妇女联合会、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鹿寨县卫生健康局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、鹿寨县总工会。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鹿寨县妇幼保健院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免费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“两癌”筛查启动会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1.会议时间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2021年3月3日（星期三）上午9:00-9:30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2.会议地点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鹿寨县妇幼保健院门诊楼五楼大会议室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3.参加人员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 xml:space="preserve">）县直各厂矿、企业的女工委1名；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）县直各机关、事业单位分管妇女工作领导1名；县直各机关事业单位女干部、职工3名（以报回执为准）；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）各乡镇妇联主席1名；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各村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(社区)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妇联主席</w:t>
      </w:r>
      <w:r>
        <w:rPr>
          <w:rFonts w:hint="eastAsia" w:ascii="仿宋_GB2312" w:hAnsi="仿宋_GB2312" w:eastAsia="仿宋_GB2312"/>
          <w:sz w:val="32"/>
          <w:szCs w:val="32"/>
        </w:rPr>
        <w:t>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）县直各医疗机构，各乡镇卫生院分管业务院长及妇产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（二）“魅力女性，幸福人生”关爱女性系列活动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1.保健知识讲座活动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活动时间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2021年3月3日（星期三）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9:30-1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讲座内容：《脊柱与养生》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eastAsia="zh-CN"/>
        </w:rPr>
        <w:t>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授课师资：柳州市妇幼保健院知名专家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参加人员：参加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免费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“两癌”筛查启动会人员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2.专家义诊活动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活动时间：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3月3日-3月5日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活动内容：详见活动安排表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参加对象：全县妇女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 w:val="0"/>
          <w:bCs/>
          <w:sz w:val="24"/>
        </w:rPr>
      </w:pPr>
      <w:r>
        <w:rPr>
          <w:rFonts w:hint="eastAsia" w:ascii="仿宋_GB2312" w:hAnsi="仿宋_GB2312" w:eastAsia="仿宋_GB2312"/>
          <w:b w:val="0"/>
          <w:bCs/>
          <w:sz w:val="32"/>
          <w:szCs w:val="32"/>
        </w:rPr>
        <w:t>义诊专家：详见专家简介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3.妇女免费“两癌”筛查活动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活动时间：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从3月3日开始，全年开展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活动地点：鹿寨县妇幼保健院门诊二楼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活动流程：详见附件3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参加对象：全县20-64岁妇女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活动内容：免费为我县育龄妇女开展“宫颈癌”、“乳腺癌”筛查。咨询电话：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 xml:space="preserve">6828070  13788429474 </w:t>
      </w:r>
      <w:r>
        <w:rPr>
          <w:rFonts w:hint="eastAsia" w:ascii="仿宋_GB2312" w:hAnsi="仿宋_GB2312" w:eastAsia="仿宋_GB2312"/>
          <w:bCs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各单位要加强领导，密切配合，落实人员参加此次会议。相关部门负责通知所辖二层单位及村级人员参会，确保此次启动会暨系列活动顺利开展。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为确保活动顺利开展，未尽事宜，</w:t>
      </w:r>
      <w:r>
        <w:rPr>
          <w:rFonts w:hint="eastAsia" w:ascii="仿宋_GB2312" w:hAnsi="仿宋_GB2312" w:eastAsia="仿宋_GB2312"/>
          <w:bCs/>
          <w:sz w:val="32"/>
          <w:szCs w:val="32"/>
        </w:rPr>
        <w:t>详情可咨询鹿寨县妇幼保健院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健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教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  <w:lang w:eastAsia="zh-CN"/>
        </w:rPr>
        <w:t>育</w:t>
      </w:r>
      <w:r>
        <w:rPr>
          <w:rFonts w:hint="eastAsia" w:ascii="仿宋_GB2312" w:hAnsi="仿宋_GB2312" w:eastAsia="仿宋_GB2312"/>
          <w:bCs/>
          <w:color w:val="auto"/>
          <w:sz w:val="32"/>
          <w:szCs w:val="32"/>
        </w:rPr>
        <w:t>科；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联系人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张莉，联系电话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18977234008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（三）参加会议人员请于3月1日前报回执至鹿寨县妇幼保健院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健康教育科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邮箱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jcfwk6863313@163.com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附件：1.鹿寨县2021年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免费</w:t>
      </w:r>
      <w:r>
        <w:rPr>
          <w:rFonts w:hint="eastAsia" w:ascii="仿宋_GB2312" w:hAnsi="仿宋_GB2312" w:eastAsia="仿宋_GB2312"/>
          <w:bCs/>
          <w:sz w:val="32"/>
          <w:szCs w:val="32"/>
        </w:rPr>
        <w:t>“两癌”筛查启动会暨“魅力女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性，幸福人生”关爱女性系列活动安排表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鹿寨县2021年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免费</w:t>
      </w:r>
      <w:r>
        <w:rPr>
          <w:rFonts w:hint="eastAsia" w:ascii="仿宋_GB2312" w:hAnsi="仿宋_GB2312" w:eastAsia="仿宋_GB2312"/>
          <w:bCs/>
          <w:sz w:val="32"/>
          <w:szCs w:val="32"/>
        </w:rPr>
        <w:t>“两癌”筛查启动会暨“魅力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/>
          <w:bCs/>
          <w:sz w:val="32"/>
          <w:szCs w:val="32"/>
        </w:rPr>
        <w:t>性，幸福人生”健康知识讲座回执表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免费</w:t>
      </w:r>
      <w:r>
        <w:rPr>
          <w:rFonts w:hint="eastAsia" w:ascii="仿宋_GB2312" w:hAnsi="仿宋_GB2312" w:eastAsia="仿宋_GB2312"/>
          <w:bCs/>
          <w:sz w:val="32"/>
          <w:szCs w:val="32"/>
        </w:rPr>
        <w:t>“两癌”筛查流程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4.专家简介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center"/>
        <w:textAlignment w:val="auto"/>
        <w:outlineLvl w:val="9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鹿寨县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妇女儿童工作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鹿寨县妇女联合会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960" w:firstLineChars="3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鹿寨县卫生</w:t>
      </w:r>
      <w:r>
        <w:rPr>
          <w:rFonts w:hint="eastAsia" w:ascii="仿宋_GB2312" w:eastAsia="仿宋_GB2312"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sz w:val="32"/>
          <w:szCs w:val="32"/>
        </w:rPr>
        <w:t xml:space="preserve">局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鹿寨县总工会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公开方式：主动公开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鹿寨县卫生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健康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局办公室             20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 （网络传输）</w:t>
      </w: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2098" w:right="1276" w:bottom="397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55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920"/>
        <w:gridCol w:w="1380"/>
        <w:gridCol w:w="2424"/>
        <w:gridCol w:w="8360"/>
        <w:gridCol w:w="3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8" w:type="dxa"/>
          <w:trHeight w:val="851" w:hRule="atLeast"/>
          <w:jc w:val="center"/>
        </w:trPr>
        <w:tc>
          <w:tcPr>
            <w:tcW w:w="15206" w:type="dxa"/>
            <w:gridSpan w:val="5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鹿寨县2021年免费“两癌”筛查启动会暨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bidi="ar"/>
              </w:rPr>
              <w:t>“魅力女性 幸福人生”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  <w:lang w:bidi="ar"/>
              </w:rPr>
              <w:t>关爱女性系列活动安排表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免费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“两癌”筛查启动会、健康知识讲座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3月3日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9:00-9:30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鹿寨县妇幼保健院门诊楼五楼大会议室</w:t>
            </w: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免费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“两癌”启动仪式：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县妇儿工委办领导作启动会讲话9:00-9:10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县卫健局领导讲话：9:10-9:20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9:20-12:00</w:t>
            </w: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健康知识讲座：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1.付善玉《脊柱与养生》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2.张冬雪《爱自己 爱健康》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3.两癌知识有奖问答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专家义诊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3月3日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14:30-17:00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鹿寨县妇幼保健院门诊楼二楼妇科、三楼乳腺科</w:t>
            </w: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义诊专家：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张冬雪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柳州市妇幼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保健院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妇科副主任医师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，鹿寨县妇幼保健院院长顾问，大妇科主任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2.杨芳华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柳州市妇幼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保健院妇女康复科主任，副主任医师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3.付善玉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柳州市妇幼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保健院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中医科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主治医师，鹿寨县妇幼保健院中医科主任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韦桂依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柳州市妇幼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保健院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乳腺科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主治医师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3月3日-3月5日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8:00-12:00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14:30-17:30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鹿寨县妇幼保健院门诊楼二楼妇科、三楼乳腺科</w:t>
            </w: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义诊专家:柳州市妇幼保健院妇科专家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鹿寨县妇幼保健院资深妇科专家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免费“两癌”筛查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3月5日-12月31日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鹿寨县妇幼保健院门诊楼二楼妇科</w:t>
            </w:r>
          </w:p>
        </w:tc>
        <w:tc>
          <w:tcPr>
            <w:tcW w:w="8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免费“两癌”筛查。咨询电话：6828070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鹿寨县2021年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免费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“两癌”筛查启动会暨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“魅力女性 幸福人生”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健康知识讲座活动回执表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15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169"/>
        <w:gridCol w:w="2676"/>
        <w:gridCol w:w="596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5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职务（请在相应的空格前打“√”，若无选项则不需打“√”，若两项或三项都是每项都需打“√”）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□妇联主席□妇代会主任□村医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□妇联主席□妇代会主任□村医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□妇联主席□妇代会主任□村医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230" w:right="1134" w:bottom="1230" w:left="56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鹿寨县妇幼保健院免费“两癌”筛查流程</w:t>
      </w:r>
    </w:p>
    <w:p>
      <w:pPr>
        <w:rPr>
          <w:rFonts w:hint="eastAsia" w:eastAsia="宋体"/>
          <w:sz w:val="44"/>
        </w:rPr>
      </w:pP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282575</wp:posOffset>
                </wp:positionV>
                <wp:extent cx="4233545" cy="465455"/>
                <wp:effectExtent l="5080" t="4445" r="952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7655" y="1936750"/>
                          <a:ext cx="42335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登记填表（门诊二楼妇科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4pt;margin-top:22.25pt;height:36.65pt;width:333.35pt;z-index:251664384;mso-width-relative:page;mso-height-relative:page;" fillcolor="#FFFFFF" filled="t" stroked="t" coordsize="21600,21600" o:gfxdata="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6KSidYAAAAKAQAADwAAAAAAAAABACAAAAAiAAAAZHJzL2Rvd25yZXYueG1sUEsBAhQA&#10;FAAAAAgAh07iQDiGVe1mAgAA0QQAAA4AAAAAAAAAAQAgAAAAJQEAAGRycy9lMm9Eb2MueG1sUEsF&#10;BgAAAAAGAAYAWQEAAP0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登记填表（门诊二楼妇科  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351790</wp:posOffset>
                </wp:positionV>
                <wp:extent cx="0" cy="487045"/>
                <wp:effectExtent l="53975" t="0" r="60325" b="82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3674745" y="245491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7.7pt;height:38.35pt;width:0pt;z-index:251665408;mso-width-relative:page;mso-height-relative:page;" filled="f" stroked="t" coordsize="21600,21600" o:gfxdata="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5LG32QAAAAoB&#10;AAAPAAAAAAAAAAEAIAAAACIAAABkcnMvZG93bnJldi54bWxQSwECFAAUAAAACACHTuJArRX3hxoC&#10;AAAHBAAADgAAAAAAAAABACAAAAAoAQAAZHJzL2Uyb0RvYy54bWxQSwUGAAAAAAYABgBZAQAAtAUA&#10;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73025</wp:posOffset>
                </wp:positionV>
                <wp:extent cx="5925820" cy="465455"/>
                <wp:effectExtent l="5080" t="4445" r="1270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妇科检查、取白带、宫颈癌筛查（门诊二楼 妇科）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5.75pt;height:36.65pt;width:466.6pt;z-index:251666432;mso-width-relative:page;mso-height-relative:page;" fillcolor="#FFFFFF" filled="t" stroked="t" coordsize="21600,21600" o:gfxdata="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DCtX5&#10;1QAAAAcBAAAPAAAAAAAAAAEAIAAAACIAAABkcnMvZG93bnJldi54bWxQSwECFAAUAAAACACHTuJA&#10;qffAMl0CAADFBAAADgAAAAAAAAABACAAAAAk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妇科检查、取白带、宫颈癌筛查（门诊二楼 妇科）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140970</wp:posOffset>
                </wp:positionV>
                <wp:extent cx="0" cy="487045"/>
                <wp:effectExtent l="53975" t="0" r="60325" b="825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1pt;height:38.35pt;width:0pt;z-index:251667456;mso-width-relative:page;mso-height-relative:page;" filled="f" stroked="t" coordsize="21600,21600" o:gfxdata="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wffAtgAAAAJAQAADwAAAAAAAAABACAA&#10;AAAiAAAAZHJzL2Rvd25yZXYueG1sUEsBAhQAFAAAAAgAh07iQMQ0Q30NAgAA+wMAAA4AAAAAAAAA&#10;AQAgAAAAJwEAAGRycy9lMm9Eb2MueG1sUEsFBgAAAAAGAAYAWQEAAKY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243840</wp:posOffset>
                </wp:positionV>
                <wp:extent cx="4233545" cy="465455"/>
                <wp:effectExtent l="5080" t="4445" r="952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白带化验（住院楼一楼检验科）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05pt;margin-top:19.2pt;height:36.65pt;width:333.35pt;z-index:251668480;mso-width-relative:page;mso-height-relative:page;" fillcolor="#FFFFFF" filled="t" stroked="t" coordsize="21600,21600" o:gfxdata="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KTcMTV&#10;AAAACgEAAA8AAAAAAAAAAQAgAAAAIgAAAGRycy9kb3ducmV2LnhtbFBLAQIUABQAAAAIAIdO4kAA&#10;YFcrXAIAAMcEAAAOAAAAAAAAAAEAIAAAACQ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白带化验（住院楼一楼检验科）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336550</wp:posOffset>
                </wp:positionV>
                <wp:extent cx="0" cy="487045"/>
                <wp:effectExtent l="53975" t="0" r="60325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5pt;margin-top:26.5pt;height:38.35pt;width:0pt;z-index:251669504;mso-width-relative:page;mso-height-relative:page;" filled="f" stroked="t" coordsize="21600,21600" o:gfxdata="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7uagtgAAAAKAQAADwAAAAAAAAABACAA&#10;AAAiAAAAZHJzL2Rvd25yZXYueG1sUEsBAhQAFAAAAAgAh07iQPjGeIANAgAA/QMAAA4AAAAAAAAA&#10;AQAgAAAAJwEAAGRycy9lMm9Eb2MueG1sUEsFBgAAAAAGAAYAWQEAAKY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43180</wp:posOffset>
                </wp:positionV>
                <wp:extent cx="4233545" cy="465455"/>
                <wp:effectExtent l="5080" t="4445" r="9525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阴道B超检查（住院楼一楼超声室）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5pt;margin-top:3.4pt;height:36.65pt;width:333.35pt;z-index:251670528;mso-width-relative:page;mso-height-relative:page;" fillcolor="#FFFFFF" filled="t" stroked="t" coordsize="21600,21600" o:gfxdata="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BuOMfU&#10;AAAACAEAAA8AAAAAAAAAAQAgAAAAIgAAAGRycy9kb3ducmV2LnhtbFBLAQIUABQAAAAIAIdO4kC3&#10;V/xFXQIAAMcEAAAOAAAAAAAAAAEAIAAAACM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阴道B超检查（住院楼一楼超声室）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104775</wp:posOffset>
                </wp:positionV>
                <wp:extent cx="0" cy="487045"/>
                <wp:effectExtent l="53975" t="0" r="6032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pt;margin-top:8.25pt;height:38.35pt;width:0pt;z-index:251671552;mso-width-relative:page;mso-height-relative:page;" filled="f" stroked="t" coordsize="21600,21600" o:gfxdata="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p1c4dcAAAAJAQAADwAAAAAAAAABACAA&#10;AAAiAAAAZHJzL2Rvd25yZXYueG1sUEsBAhQAFAAAAAgAh07iQBM16B0OAgAA/QMAAA4AAAAAAAAA&#10;AQAgAAAAJgEAAGRycy9lMm9Eb2MueG1sUEsFBgAAAAAGAAYAWQEAAKY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198120</wp:posOffset>
                </wp:positionV>
                <wp:extent cx="6566535" cy="465455"/>
                <wp:effectExtent l="5080" t="4445" r="1968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乳腺手诊、乳腺彩超及乳腺癌筛查结果咨询（门诊三楼乳腺科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pt;margin-top:15.6pt;height:36.65pt;width:517.05pt;z-index:251673600;mso-width-relative:page;mso-height-relative:page;" fillcolor="#FFFFFF" filled="t" stroked="t" coordsize="21600,21600" o:gfxdata="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tKzmzYAAAACwEAAA8AAAAAAAAAAQAgAAAAIgAAAGRycy9kb3ducmV2LnhtbFBLAQIUABQAAAAI&#10;AIdO4kAVl8PO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乳腺手诊、乳腺彩超及乳腺癌筛查结果咨询（门诊三楼乳腺科 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275590</wp:posOffset>
                </wp:positionV>
                <wp:extent cx="0" cy="487045"/>
                <wp:effectExtent l="53975" t="0" r="60325" b="82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pt;margin-top:21.7pt;height:38.35pt;width:0pt;z-index:251672576;mso-width-relative:page;mso-height-relative:page;" filled="f" stroked="t" coordsize="21600,21600" o:gfxdata="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PRdY1wAAAAoBAAAPAAAAAAAAAAEAIAAA&#10;ACIAAABkcnMvZG93bnJldi54bWxQSwECFAAUAAAACACHTuJAut1Yww0CAAD9AwAADgAAAAAAAAAB&#10;ACAAAAAmAQAAZHJzL2Uyb0RvYy54bWxQSwUGAAAAAAYABgBZAQAApQ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365125</wp:posOffset>
                </wp:positionV>
                <wp:extent cx="4783455" cy="465455"/>
                <wp:effectExtent l="5080" t="4445" r="12065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宫颈癌筛查结果咨询（门诊二楼妇科）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5pt;margin-top:28.75pt;height:36.65pt;width:376.65pt;z-index:251674624;mso-width-relative:page;mso-height-relative:page;" fillcolor="#FFFFFF" filled="t" stroked="t" coordsize="21600,21600" o:gfxdata="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fJ&#10;RYDWAAAACgEAAA8AAAAAAAAAAQAgAAAAIgAAAGRycy9kb3ducmV2LnhtbFBLAQIUABQAAAAIAIdO&#10;4kCEoDh5XgIAAMcEAAAOAAAAAAAAAAEAIAAAACU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宫颈癌筛查结果咨询（门诊二楼妇科）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sz w:val="44"/>
        </w:rPr>
      </w:pPr>
    </w:p>
    <w:p>
      <w:pPr>
        <w:rPr>
          <w:rFonts w:hint="eastAsia" w:eastAsia="宋体"/>
          <w:sz w:val="44"/>
        </w:rPr>
      </w:pPr>
    </w:p>
    <w:p>
      <w:pPr>
        <w:spacing w:line="500" w:lineRule="exact"/>
        <w:ind w:firstLine="643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温馨提示：</w:t>
      </w:r>
      <w:r>
        <w:rPr>
          <w:rFonts w:hint="eastAsia"/>
          <w:sz w:val="32"/>
          <w:szCs w:val="32"/>
        </w:rPr>
        <w:t>参加免费“两癌”筛查的妇女请携带身份证或社会保障卡，妇女经期及哺乳期暂不参加检查。1个月后取宫颈癌筛查结果</w:t>
      </w:r>
      <w:r>
        <w:rPr>
          <w:rFonts w:hint="eastAsia"/>
          <w:color w:val="000000"/>
          <w:sz w:val="32"/>
          <w:szCs w:val="32"/>
        </w:rPr>
        <w:t>（门诊二楼妇科）</w:t>
      </w:r>
      <w:r>
        <w:rPr>
          <w:rFonts w:hint="eastAsia"/>
          <w:sz w:val="32"/>
          <w:szCs w:val="32"/>
        </w:rPr>
        <w:t>，筛查结果阳性者予电话通知进行阴道镜检查、必要时需病理检查（均为免费)，阴性者不再电话通知。</w:t>
      </w:r>
    </w:p>
    <w:p>
      <w:pPr>
        <w:ind w:firstLine="723" w:firstLineChars="200"/>
        <w:jc w:val="left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两癌筛查咨询电话：</w:t>
      </w:r>
      <w:r>
        <w:rPr>
          <w:rFonts w:hint="eastAsia"/>
          <w:b/>
          <w:bCs/>
          <w:color w:val="000000"/>
          <w:sz w:val="36"/>
          <w:szCs w:val="36"/>
        </w:rPr>
        <w:t xml:space="preserve">0772-6828070 </w:t>
      </w:r>
    </w:p>
    <w:p>
      <w:pPr>
        <w:jc w:val="left"/>
        <w:rPr>
          <w:rFonts w:hint="eastAsia"/>
          <w:b/>
          <w:bCs/>
          <w:color w:val="000000"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附件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专家简介</w:t>
      </w:r>
    </w:p>
    <w:p>
      <w:pPr>
        <w:jc w:val="left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</w:p>
    <w:p>
      <w:pPr>
        <w:ind w:firstLine="420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  <w:r>
        <w:rPr>
          <w:rFonts w:hint="eastAsia" w:eastAsia="宋体"/>
          <w:vertAlign w:val="baseline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118745</wp:posOffset>
            </wp:positionV>
            <wp:extent cx="1074420" cy="1346200"/>
            <wp:effectExtent l="0" t="0" r="11430" b="6350"/>
            <wp:wrapThrough wrapText="bothSides">
              <wp:wrapPolygon>
                <wp:start x="0" y="0"/>
                <wp:lineTo x="0" y="21396"/>
                <wp:lineTo x="21064" y="21396"/>
                <wp:lineTo x="21064" y="0"/>
                <wp:lineTo x="0" y="0"/>
              </wp:wrapPolygon>
            </wp:wrapThrough>
            <wp:docPr id="3" name="图片 3" descr="c35ff34b31c2e0c104ed376dc11f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5ff34b31c2e0c104ed376dc11f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  <w:t>张冬雪，副主任医师，医学硕士，毕业于广西医科大学，柳州市妇幼保健院妇科医师，鹿寨县妇幼保健院院长顾问，大妇科主任。从事妇产科临床工作15年，擅长普通妇科腔镜手术、计划生育手术、妇科良性疾病的高强度聚焦超声消融治疗，具有数千例妇科日间宫腔镜手术经验及管理经验，对滋养细胞肿瘤的规范化诊治和疑难病例的处理有独到的经验。</w:t>
      </w:r>
    </w:p>
    <w:p>
      <w:pPr>
        <w:ind w:firstLine="560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eastAsia="zh-CN"/>
        </w:rPr>
      </w:pPr>
      <w:r>
        <w:rPr>
          <w:rStyle w:val="8"/>
          <w:rFonts w:ascii="宋体" w:hAnsi="宋体" w:eastAsia="宋体" w:cs="Times New Roman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137160</wp:posOffset>
            </wp:positionV>
            <wp:extent cx="1038225" cy="1439545"/>
            <wp:effectExtent l="0" t="0" r="9525" b="8255"/>
            <wp:wrapThrough wrapText="bothSides">
              <wp:wrapPolygon>
                <wp:start x="0" y="0"/>
                <wp:lineTo x="0" y="21438"/>
                <wp:lineTo x="21402" y="21438"/>
                <wp:lineTo x="21402" y="0"/>
                <wp:lineTo x="0" y="0"/>
              </wp:wrapPolygon>
            </wp:wrapThrough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ind w:firstLine="594" w:firstLineChars="200"/>
        <w:jc w:val="both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  <w:t xml:space="preserve">杨芳华，副主任医师，研究生学历，现任柳州市妇幼保健院妇女康复科主任。从事妇产科临床工作25年，积累丰富的临床经验，擅长中西医结合方法诊治妇产科常见病及多发病，擅长中西医结合诊治女性盆底功能障碍性疾病（阴道松弛、子宫脱垂、性功能障碍、尿失禁等）、产后整体康复、慢性盆腔疼痛、慢性盆腔炎性疾病后遗症、不孕不育、不明原因流产后生殖康复治疗等。任职中国妇女盆底功能障碍防治项目广西项目专家、中国整形美容协会女性生殖整复分会生殖物理整复专业学组专家、广西优生优育协会盆底康复与微创整复分会会长、广西柳州市医学会中医妇科分会副主任委员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  <w:r>
        <w:rPr>
          <w:rStyle w:val="6"/>
          <w:rFonts w:hint="eastAsia"/>
          <w:color w:val="auto"/>
          <w:spacing w:val="8"/>
          <w:sz w:val="21"/>
          <w:szCs w:val="21"/>
          <w:u w:val="none"/>
          <w:vertAlign w:val="baseline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127635</wp:posOffset>
            </wp:positionV>
            <wp:extent cx="1049020" cy="1498600"/>
            <wp:effectExtent l="0" t="0" r="17780" b="6350"/>
            <wp:wrapThrough wrapText="bothSides">
              <wp:wrapPolygon>
                <wp:start x="0" y="0"/>
                <wp:lineTo x="0" y="21417"/>
                <wp:lineTo x="21182" y="21417"/>
                <wp:lineTo x="21182" y="0"/>
                <wp:lineTo x="0" y="0"/>
              </wp:wrapPolygon>
            </wp:wrapThrough>
            <wp:docPr id="2" name="图片 7" descr="7745566bd92196a98993926995f8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7745566bd92196a98993926995f85b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  <w:t>付善玉，主治医师，硕士研究生，从事中医临床工作6年，擅长运用中西医结合及外治方法治疗神经内科慢性病（头痛、头晕、失眠、神经性耳鸣、中风后遗症），儿科常见病（上呼吸道感染、疳积、便秘、腹泻、遗尿、儿童抽动障碍等），皮肤科（痤疮、荨麻疹、湿疹），内科慢性病、常见病、多发病(糖尿病、高血压、冠心病、慢性胃炎、风湿性关节炎等)，孕期感冒，体质调理养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pacing w:val="8"/>
          <w:sz w:val="18"/>
          <w:szCs w:val="18"/>
          <w:u w:val="none"/>
          <w:vertAlign w:val="baseli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34925</wp:posOffset>
            </wp:positionV>
            <wp:extent cx="1145540" cy="1440180"/>
            <wp:effectExtent l="0" t="0" r="16510" b="7620"/>
            <wp:wrapThrough wrapText="bothSides">
              <wp:wrapPolygon>
                <wp:start x="0" y="0"/>
                <wp:lineTo x="0" y="21429"/>
                <wp:lineTo x="21193" y="21429"/>
                <wp:lineTo x="21193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4" w:firstLineChars="200"/>
        <w:jc w:val="both"/>
        <w:textAlignment w:val="auto"/>
        <w:outlineLvl w:val="9"/>
        <w:rPr>
          <w:rFonts w:hint="eastAsia" w:ascii="仿宋_GB2312" w:eastAsia="宋体"/>
          <w:sz w:val="32"/>
          <w:szCs w:val="32"/>
          <w:lang w:val="en-US" w:eastAsia="zh-CN"/>
        </w:rPr>
        <w:sectPr>
          <w:pgSz w:w="11906" w:h="16838"/>
          <w:pgMar w:top="1134" w:right="1230" w:bottom="567" w:left="1230" w:header="851" w:footer="992" w:gutter="0"/>
          <w:cols w:space="0" w:num="1"/>
          <w:rtlGutter w:val="0"/>
          <w:docGrid w:type="lines" w:linePitch="315" w:charSpace="0"/>
        </w:sectPr>
      </w:pPr>
      <w:r>
        <w:rPr>
          <w:rStyle w:val="6"/>
          <w:rFonts w:hint="eastAsia" w:ascii="宋体" w:hAnsi="宋体" w:eastAsia="宋体" w:cs="宋体"/>
          <w:b/>
          <w:bCs w:val="0"/>
          <w:color w:val="auto"/>
          <w:spacing w:val="8"/>
          <w:sz w:val="28"/>
          <w:szCs w:val="28"/>
          <w:u w:val="none"/>
          <w:vertAlign w:val="baseline"/>
          <w:lang w:val="en-US" w:eastAsia="zh-CN"/>
        </w:rPr>
        <w:t>韦桂依，主治医师，在三甲医院从事乳腺甲状腺外科专业临床工作近10年，熟悉乳腺、甲状腺各类常见疾病诊治；师从著名乳腺科专家张子固教授研习乳腺“三才”疗法；擅长乳腺肿物微创手术、乳腺肿瘤切除术，乳腺疼痛症、乳腺增生、乳腺囊肿、哺乳期及非哺乳期各类炎症的诊治，乳腺、甲状腺良、恶性疾病的综合治疗；以第一作者在全国知名杂志发表论著2篇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134" w:right="1230" w:bottom="567" w:left="123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DCA5E"/>
    <w:multiLevelType w:val="singleLevel"/>
    <w:tmpl w:val="F90DCA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8"/>
    <w:multiLevelType w:val="singleLevel"/>
    <w:tmpl w:val="0000000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0899"/>
    <w:rsid w:val="041A1CB5"/>
    <w:rsid w:val="0AE54A7A"/>
    <w:rsid w:val="1CBB5D16"/>
    <w:rsid w:val="238841BD"/>
    <w:rsid w:val="26EB6249"/>
    <w:rsid w:val="2AD94204"/>
    <w:rsid w:val="35736149"/>
    <w:rsid w:val="3B876D26"/>
    <w:rsid w:val="43320A38"/>
    <w:rsid w:val="526210F1"/>
    <w:rsid w:val="5B0632E4"/>
    <w:rsid w:val="5D970016"/>
    <w:rsid w:val="5DFD5936"/>
    <w:rsid w:val="742E1A2D"/>
    <w:rsid w:val="7872768D"/>
    <w:rsid w:val="79CB0899"/>
    <w:rsid w:val="7D7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2021-02-25T09:32:00Z</dcterms:created>
  <dc:creator>000021</dc:creator>
  <cp:lastModifiedBy>Administrator</cp:lastModifiedBy>
  <cp:lastPrinted>2021-02-26T02:18:00Z</cp:lastPrinted>
  <dcterms:modified xsi:type="dcterms:W3CDTF">2021-02-26T08:44:33Z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