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8</w:t>
      </w:r>
    </w:p>
    <w:p>
      <w:pPr>
        <w:jc w:val="center"/>
        <w:rPr>
          <w:rFonts w:hint="default" w:ascii="Times New Roman" w:hAnsi="Times New Roman" w:eastAsia="宋体" w:cs="Times New Roman"/>
          <w:sz w:val="44"/>
          <w:szCs w:val="44"/>
          <w:lang w:eastAsia="zh-CN"/>
        </w:rPr>
      </w:pPr>
    </w:p>
    <w:p>
      <w:pPr>
        <w:jc w:val="center"/>
        <w:rPr>
          <w:rFonts w:hint="default" w:ascii="Times New Roman" w:hAnsi="Times New Roman" w:eastAsia="宋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宋体" w:cs="Times New Roman"/>
          <w:sz w:val="44"/>
          <w:szCs w:val="44"/>
          <w:lang w:eastAsia="zh-CN"/>
        </w:rPr>
        <w:t>202</w:t>
      </w:r>
      <w:r>
        <w:rPr>
          <w:rFonts w:hint="default" w:ascii="Times New Roman" w:hAnsi="Times New Roman" w:eastAsia="宋体" w:cs="Times New Roman"/>
          <w:sz w:val="44"/>
          <w:szCs w:val="4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44"/>
          <w:szCs w:val="44"/>
          <w:lang w:eastAsia="zh-CN"/>
        </w:rPr>
        <w:t>年油茶“双千”计划实施主体公示</w:t>
      </w:r>
    </w:p>
    <w:p>
      <w:pPr>
        <w:jc w:val="center"/>
        <w:rPr>
          <w:rFonts w:hint="default" w:ascii="Times New Roman" w:hAnsi="Times New Roman" w:cs="Times New Roman"/>
          <w:w w:val="85"/>
          <w:sz w:val="44"/>
          <w:szCs w:val="44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根据鹿寨县</w:t>
      </w:r>
      <w:r>
        <w:rPr>
          <w:rFonts w:hint="eastAsia" w:ascii="仿宋_GB2312" w:hAnsi="仿宋_GB2312" w:eastAsia="仿宋_GB2312" w:cs="仿宋_GB2312"/>
          <w:color w:val="auto"/>
          <w:w w:val="95"/>
          <w:sz w:val="32"/>
          <w:szCs w:val="32"/>
          <w:lang w:val="en-US" w:eastAsia="zh-CN"/>
        </w:rPr>
        <w:t>油茶“双千”计</w:t>
      </w:r>
      <w:r>
        <w:rPr>
          <w:rFonts w:hint="default" w:ascii="Times New Roman" w:hAnsi="Times New Roman" w:eastAsia="仿宋_GB2312" w:cs="Times New Roman"/>
          <w:color w:val="auto"/>
          <w:w w:val="95"/>
          <w:sz w:val="32"/>
          <w:szCs w:val="32"/>
          <w:lang w:val="en-US" w:eastAsia="zh-CN"/>
        </w:rPr>
        <w:t>划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工作要求，为确保公开、公平、公正，按照自愿申报原则，现将审核符合列入项目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实施条件的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有关申请及情况予以公示，公示期7天，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自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　　年　　月　　日至　　年　月　　日。公示期内，如有异议，请直接向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　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人民政府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林业站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反映。联系电话：0772-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。公示期满无异议，</w:t>
      </w:r>
      <w:r>
        <w:rPr>
          <w:rFonts w:hint="eastAsia" w:ascii="仿宋_GB2312" w:hAnsi="仿宋_GB2312" w:eastAsia="仿宋_GB2312" w:cs="仿宋_GB2312"/>
          <w:sz w:val="32"/>
          <w:szCs w:val="32"/>
        </w:rPr>
        <w:t>将按程序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列入项目实施，</w:t>
      </w:r>
      <w:r>
        <w:rPr>
          <w:rFonts w:hint="eastAsia" w:ascii="仿宋_GB2312" w:hAnsi="仿宋_GB2312" w:eastAsia="仿宋_GB2312" w:cs="仿宋_GB2312"/>
          <w:sz w:val="32"/>
          <w:szCs w:val="32"/>
        </w:rPr>
        <w:t>给予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补助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2021年油茶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“双千”计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划新造林项目实施汇总表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　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2021年油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茶“双千”计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划低产林抚育改造项目实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施汇总表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tabs>
          <w:tab w:val="left" w:pos="7088"/>
        </w:tabs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　　　　　　　　　　　　年　　月　　日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黑体" w:cs="Times New Roman"/>
          <w:sz w:val="32"/>
          <w:szCs w:val="32"/>
        </w:rPr>
        <w:t>-1</w:t>
      </w:r>
    </w:p>
    <w:p>
      <w:pPr>
        <w:jc w:val="center"/>
        <w:rPr>
          <w:rFonts w:hint="default" w:ascii="Times New Roman" w:hAnsi="Times New Roman" w:cs="Times New Roman"/>
          <w:sz w:val="44"/>
          <w:szCs w:val="44"/>
        </w:rPr>
      </w:pPr>
      <w:r>
        <w:rPr>
          <w:rFonts w:hint="default" w:ascii="Times New Roman" w:hAnsi="Times New Roman" w:cs="Times New Roman"/>
          <w:sz w:val="44"/>
          <w:szCs w:val="44"/>
          <w:u w:val="none"/>
          <w:lang w:val="en-US" w:eastAsia="zh-CN"/>
        </w:rPr>
        <w:t>2021</w:t>
      </w:r>
      <w:r>
        <w:rPr>
          <w:rFonts w:hint="default" w:ascii="Times New Roman" w:hAnsi="Times New Roman" w:cs="Times New Roman"/>
          <w:sz w:val="44"/>
          <w:szCs w:val="44"/>
        </w:rPr>
        <w:t>年油茶</w:t>
      </w:r>
      <w:r>
        <w:rPr>
          <w:rFonts w:hint="eastAsia" w:ascii="宋体" w:hAnsi="宋体" w:eastAsia="宋体" w:cs="宋体"/>
          <w:sz w:val="44"/>
          <w:szCs w:val="44"/>
        </w:rPr>
        <w:t>“</w:t>
      </w:r>
      <w:r>
        <w:rPr>
          <w:rFonts w:hint="default" w:ascii="Times New Roman" w:hAnsi="Times New Roman" w:cs="Times New Roman"/>
          <w:sz w:val="44"/>
          <w:szCs w:val="44"/>
        </w:rPr>
        <w:t>双千</w:t>
      </w:r>
      <w:r>
        <w:rPr>
          <w:rFonts w:hint="eastAsia" w:ascii="宋体" w:hAnsi="宋体" w:eastAsia="宋体" w:cs="宋体"/>
          <w:sz w:val="44"/>
          <w:szCs w:val="44"/>
        </w:rPr>
        <w:t>”</w:t>
      </w:r>
      <w:r>
        <w:rPr>
          <w:rFonts w:hint="default" w:ascii="Times New Roman" w:hAnsi="Times New Roman" w:cs="Times New Roman"/>
          <w:sz w:val="44"/>
          <w:szCs w:val="44"/>
        </w:rPr>
        <w:t>计划</w:t>
      </w:r>
      <w:r>
        <w:rPr>
          <w:rFonts w:hint="default" w:ascii="Times New Roman" w:hAnsi="Times New Roman" w:cs="Times New Roman"/>
          <w:sz w:val="44"/>
          <w:szCs w:val="44"/>
          <w:lang w:eastAsia="zh-CN"/>
        </w:rPr>
        <w:t>新造林</w:t>
      </w:r>
      <w:r>
        <w:rPr>
          <w:rFonts w:hint="default" w:ascii="Times New Roman" w:hAnsi="Times New Roman" w:cs="Times New Roman"/>
          <w:sz w:val="44"/>
          <w:szCs w:val="44"/>
        </w:rPr>
        <w:t>项目</w:t>
      </w:r>
      <w:r>
        <w:rPr>
          <w:rFonts w:hint="default" w:ascii="Times New Roman" w:hAnsi="Times New Roman" w:cs="Times New Roman"/>
          <w:sz w:val="44"/>
          <w:szCs w:val="44"/>
          <w:lang w:eastAsia="zh-CN"/>
        </w:rPr>
        <w:t>实施</w:t>
      </w:r>
      <w:r>
        <w:rPr>
          <w:rFonts w:hint="default" w:ascii="Times New Roman" w:hAnsi="Times New Roman" w:cs="Times New Roman"/>
          <w:sz w:val="44"/>
          <w:szCs w:val="44"/>
        </w:rPr>
        <w:t>汇总表</w:t>
      </w:r>
    </w:p>
    <w:tbl>
      <w:tblPr>
        <w:tblStyle w:val="5"/>
        <w:tblW w:w="15026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743"/>
        <w:gridCol w:w="668"/>
        <w:gridCol w:w="991"/>
        <w:gridCol w:w="1277"/>
        <w:gridCol w:w="850"/>
        <w:gridCol w:w="1228"/>
        <w:gridCol w:w="898"/>
        <w:gridCol w:w="1843"/>
        <w:gridCol w:w="3260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序号</w:t>
            </w:r>
          </w:p>
        </w:tc>
        <w:tc>
          <w:tcPr>
            <w:tcW w:w="1743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奖补对象</w:t>
            </w:r>
          </w:p>
        </w:tc>
        <w:tc>
          <w:tcPr>
            <w:tcW w:w="2936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  <w:t>项目实施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地点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造林地类</w:t>
            </w:r>
          </w:p>
        </w:tc>
        <w:tc>
          <w:tcPr>
            <w:tcW w:w="1228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面积（亩）</w:t>
            </w:r>
          </w:p>
        </w:tc>
        <w:tc>
          <w:tcPr>
            <w:tcW w:w="898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树种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造林日期</w:t>
            </w:r>
          </w:p>
        </w:tc>
        <w:tc>
          <w:tcPr>
            <w:tcW w:w="326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种苗来源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补贴标准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4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6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村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村民小组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林班和小班</w:t>
            </w: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2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9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1</w:t>
            </w: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6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91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苗圃全称（如柳州市笑缘林业股份有限公司）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2000元/亩，分2年兑现到位。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2</w:t>
            </w: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6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91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3</w:t>
            </w: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6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91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4</w:t>
            </w: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66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5</w:t>
            </w: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66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黑体" w:cs="Times New Roman"/>
          <w:sz w:val="32"/>
          <w:szCs w:val="32"/>
        </w:rPr>
        <w:t>-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jc w:val="center"/>
        <w:rPr>
          <w:rFonts w:hint="default" w:ascii="Times New Roman" w:hAnsi="Times New Roman" w:cs="Times New Roman"/>
          <w:sz w:val="44"/>
          <w:szCs w:val="44"/>
        </w:rPr>
      </w:pPr>
      <w:r>
        <w:rPr>
          <w:rFonts w:hint="default" w:ascii="Times New Roman" w:hAnsi="Times New Roman" w:cs="Times New Roman"/>
          <w:sz w:val="44"/>
          <w:szCs w:val="44"/>
          <w:u w:val="none"/>
          <w:lang w:val="en-US" w:eastAsia="zh-CN"/>
        </w:rPr>
        <w:t>2021</w:t>
      </w:r>
      <w:r>
        <w:rPr>
          <w:rFonts w:hint="default" w:ascii="Times New Roman" w:hAnsi="Times New Roman" w:cs="Times New Roman"/>
          <w:sz w:val="44"/>
          <w:szCs w:val="44"/>
        </w:rPr>
        <w:t>年油茶</w:t>
      </w:r>
      <w:r>
        <w:rPr>
          <w:rFonts w:hint="eastAsia" w:ascii="宋体" w:hAnsi="宋体" w:eastAsia="宋体" w:cs="宋体"/>
          <w:sz w:val="44"/>
          <w:szCs w:val="44"/>
        </w:rPr>
        <w:t>“</w:t>
      </w:r>
      <w:r>
        <w:rPr>
          <w:rFonts w:hint="default" w:ascii="Times New Roman" w:hAnsi="Times New Roman" w:cs="Times New Roman"/>
          <w:sz w:val="44"/>
          <w:szCs w:val="44"/>
        </w:rPr>
        <w:t>双千</w:t>
      </w:r>
      <w:r>
        <w:rPr>
          <w:rFonts w:hint="eastAsia" w:ascii="宋体" w:hAnsi="宋体" w:eastAsia="宋体" w:cs="宋体"/>
          <w:sz w:val="44"/>
          <w:szCs w:val="44"/>
        </w:rPr>
        <w:t>”</w:t>
      </w:r>
      <w:r>
        <w:rPr>
          <w:rFonts w:hint="default" w:ascii="Times New Roman" w:hAnsi="Times New Roman" w:cs="Times New Roman"/>
          <w:sz w:val="44"/>
          <w:szCs w:val="44"/>
        </w:rPr>
        <w:t>计划</w:t>
      </w:r>
      <w:r>
        <w:rPr>
          <w:rFonts w:hint="default" w:ascii="Times New Roman" w:hAnsi="Times New Roman" w:cs="Times New Roman"/>
          <w:sz w:val="44"/>
          <w:szCs w:val="44"/>
          <w:lang w:eastAsia="zh-CN"/>
        </w:rPr>
        <w:t>低产林抚育改造</w:t>
      </w:r>
      <w:r>
        <w:rPr>
          <w:rFonts w:hint="default" w:ascii="Times New Roman" w:hAnsi="Times New Roman" w:cs="Times New Roman"/>
          <w:sz w:val="44"/>
          <w:szCs w:val="44"/>
        </w:rPr>
        <w:t>项目</w:t>
      </w:r>
      <w:r>
        <w:rPr>
          <w:rFonts w:hint="default" w:ascii="Times New Roman" w:hAnsi="Times New Roman" w:cs="Times New Roman"/>
          <w:sz w:val="44"/>
          <w:szCs w:val="44"/>
          <w:lang w:eastAsia="zh-CN"/>
        </w:rPr>
        <w:t>实施</w:t>
      </w:r>
      <w:r>
        <w:rPr>
          <w:rFonts w:hint="default" w:ascii="Times New Roman" w:hAnsi="Times New Roman" w:cs="Times New Roman"/>
          <w:sz w:val="44"/>
          <w:szCs w:val="44"/>
        </w:rPr>
        <w:t>汇总表</w:t>
      </w:r>
    </w:p>
    <w:tbl>
      <w:tblPr>
        <w:tblStyle w:val="5"/>
        <w:tblW w:w="15026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743"/>
        <w:gridCol w:w="977"/>
        <w:gridCol w:w="945"/>
        <w:gridCol w:w="1320"/>
        <w:gridCol w:w="1515"/>
        <w:gridCol w:w="1785"/>
        <w:gridCol w:w="2415"/>
        <w:gridCol w:w="2058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序号</w:t>
            </w:r>
          </w:p>
        </w:tc>
        <w:tc>
          <w:tcPr>
            <w:tcW w:w="1743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奖补对象</w:t>
            </w:r>
          </w:p>
        </w:tc>
        <w:tc>
          <w:tcPr>
            <w:tcW w:w="324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  <w:t>项目实施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地点</w:t>
            </w:r>
          </w:p>
        </w:tc>
        <w:tc>
          <w:tcPr>
            <w:tcW w:w="1515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面积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（亩）</w:t>
            </w:r>
          </w:p>
        </w:tc>
        <w:tc>
          <w:tcPr>
            <w:tcW w:w="1785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  <w:t>保存株数（株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/亩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2415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  <w:t>产油量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  <w:t>（公斤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/亩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2058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造林日期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32"/>
                <w:szCs w:val="32"/>
              </w:rPr>
              <w:t>补贴标准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4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7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村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村民小组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林班和小班</w:t>
            </w:r>
          </w:p>
        </w:tc>
        <w:tc>
          <w:tcPr>
            <w:tcW w:w="151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41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58" w:type="dxa"/>
            <w:vMerge w:val="continue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1</w:t>
            </w: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7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4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41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58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500</w:t>
            </w:r>
            <w:r>
              <w:rPr>
                <w:rFonts w:hint="default" w:ascii="Times New Roman" w:hAnsi="Times New Roman" w:cs="Times New Roman"/>
                <w:szCs w:val="21"/>
              </w:rPr>
              <w:t>元/亩，分2年兑现到位。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2</w:t>
            </w: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7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4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8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41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58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3</w:t>
            </w: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7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4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8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41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5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4</w:t>
            </w: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77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8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41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5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5</w:t>
            </w: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77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8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41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5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pgSz w:w="16838" w:h="11906" w:orient="landscape"/>
      <w:pgMar w:top="1797" w:right="1440" w:bottom="56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59C4"/>
    <w:rsid w:val="00024294"/>
    <w:rsid w:val="000441D5"/>
    <w:rsid w:val="00051F88"/>
    <w:rsid w:val="00072580"/>
    <w:rsid w:val="0008693C"/>
    <w:rsid w:val="00093ECC"/>
    <w:rsid w:val="000D416B"/>
    <w:rsid w:val="000D6671"/>
    <w:rsid w:val="000E64E8"/>
    <w:rsid w:val="000F470B"/>
    <w:rsid w:val="00133077"/>
    <w:rsid w:val="001713A1"/>
    <w:rsid w:val="00197188"/>
    <w:rsid w:val="001B68AD"/>
    <w:rsid w:val="001B76BF"/>
    <w:rsid w:val="001F59C4"/>
    <w:rsid w:val="00202F27"/>
    <w:rsid w:val="00240EFB"/>
    <w:rsid w:val="00241E1F"/>
    <w:rsid w:val="0028232D"/>
    <w:rsid w:val="002D0FFE"/>
    <w:rsid w:val="002D40E1"/>
    <w:rsid w:val="00317227"/>
    <w:rsid w:val="0032692D"/>
    <w:rsid w:val="003361A9"/>
    <w:rsid w:val="00386832"/>
    <w:rsid w:val="003A0780"/>
    <w:rsid w:val="004213F9"/>
    <w:rsid w:val="0046736C"/>
    <w:rsid w:val="00484F33"/>
    <w:rsid w:val="004B78B2"/>
    <w:rsid w:val="004D6A1F"/>
    <w:rsid w:val="004E256D"/>
    <w:rsid w:val="00504CEC"/>
    <w:rsid w:val="00507280"/>
    <w:rsid w:val="00552B77"/>
    <w:rsid w:val="005804BD"/>
    <w:rsid w:val="0058679E"/>
    <w:rsid w:val="005B5500"/>
    <w:rsid w:val="00610792"/>
    <w:rsid w:val="006161A6"/>
    <w:rsid w:val="00652F5C"/>
    <w:rsid w:val="006B7502"/>
    <w:rsid w:val="006E11AA"/>
    <w:rsid w:val="006F49FE"/>
    <w:rsid w:val="00701B3F"/>
    <w:rsid w:val="007069CC"/>
    <w:rsid w:val="00707DD3"/>
    <w:rsid w:val="0073378D"/>
    <w:rsid w:val="0074187E"/>
    <w:rsid w:val="00790781"/>
    <w:rsid w:val="007A5578"/>
    <w:rsid w:val="007C6938"/>
    <w:rsid w:val="007D21DE"/>
    <w:rsid w:val="007F5065"/>
    <w:rsid w:val="008302F0"/>
    <w:rsid w:val="00832CC7"/>
    <w:rsid w:val="008359AE"/>
    <w:rsid w:val="00841C68"/>
    <w:rsid w:val="00841FC1"/>
    <w:rsid w:val="00857272"/>
    <w:rsid w:val="00891A94"/>
    <w:rsid w:val="008A70A5"/>
    <w:rsid w:val="008C2D71"/>
    <w:rsid w:val="008C76D7"/>
    <w:rsid w:val="008D5AAE"/>
    <w:rsid w:val="008F2B47"/>
    <w:rsid w:val="008F4311"/>
    <w:rsid w:val="00963424"/>
    <w:rsid w:val="00975EA3"/>
    <w:rsid w:val="009818A3"/>
    <w:rsid w:val="009C183D"/>
    <w:rsid w:val="009E2B93"/>
    <w:rsid w:val="009E5B40"/>
    <w:rsid w:val="009E77D3"/>
    <w:rsid w:val="00A01122"/>
    <w:rsid w:val="00A24E5E"/>
    <w:rsid w:val="00A4626F"/>
    <w:rsid w:val="00A71C70"/>
    <w:rsid w:val="00A76CB3"/>
    <w:rsid w:val="00AA726C"/>
    <w:rsid w:val="00AC05AA"/>
    <w:rsid w:val="00AF0D7B"/>
    <w:rsid w:val="00B12688"/>
    <w:rsid w:val="00B35E72"/>
    <w:rsid w:val="00B70222"/>
    <w:rsid w:val="00BB4722"/>
    <w:rsid w:val="00BB5652"/>
    <w:rsid w:val="00C614A1"/>
    <w:rsid w:val="00CC392D"/>
    <w:rsid w:val="00D37AAE"/>
    <w:rsid w:val="00D45BE0"/>
    <w:rsid w:val="00D67A98"/>
    <w:rsid w:val="00D94B8F"/>
    <w:rsid w:val="00DA51B5"/>
    <w:rsid w:val="00DC6DCC"/>
    <w:rsid w:val="00E12402"/>
    <w:rsid w:val="00E2008F"/>
    <w:rsid w:val="00E3796E"/>
    <w:rsid w:val="00E80AAA"/>
    <w:rsid w:val="00E9264A"/>
    <w:rsid w:val="00EA254A"/>
    <w:rsid w:val="00F45852"/>
    <w:rsid w:val="00FA52FE"/>
    <w:rsid w:val="00FB4F63"/>
    <w:rsid w:val="00FC510B"/>
    <w:rsid w:val="00FF4E98"/>
    <w:rsid w:val="05E257E6"/>
    <w:rsid w:val="08AA2773"/>
    <w:rsid w:val="08DB62EF"/>
    <w:rsid w:val="09897D29"/>
    <w:rsid w:val="0A710390"/>
    <w:rsid w:val="0BCD1188"/>
    <w:rsid w:val="127A5F63"/>
    <w:rsid w:val="13AD2D15"/>
    <w:rsid w:val="1AF832A1"/>
    <w:rsid w:val="25246477"/>
    <w:rsid w:val="266C7293"/>
    <w:rsid w:val="27B75B02"/>
    <w:rsid w:val="29217A66"/>
    <w:rsid w:val="362721CF"/>
    <w:rsid w:val="3BE74FA6"/>
    <w:rsid w:val="3F794427"/>
    <w:rsid w:val="452B54EF"/>
    <w:rsid w:val="46B621E9"/>
    <w:rsid w:val="4EB6719D"/>
    <w:rsid w:val="50224D4E"/>
    <w:rsid w:val="509B1F43"/>
    <w:rsid w:val="57110D17"/>
    <w:rsid w:val="5A4C0D0B"/>
    <w:rsid w:val="5BEC3D6F"/>
    <w:rsid w:val="5D8A7941"/>
    <w:rsid w:val="5EB916FF"/>
    <w:rsid w:val="5FAA73B4"/>
    <w:rsid w:val="622A39D4"/>
    <w:rsid w:val="62784F24"/>
    <w:rsid w:val="644017FF"/>
    <w:rsid w:val="66022E3F"/>
    <w:rsid w:val="66C85015"/>
    <w:rsid w:val="6CA270A3"/>
    <w:rsid w:val="737C49F4"/>
    <w:rsid w:val="74923582"/>
    <w:rsid w:val="787839EC"/>
    <w:rsid w:val="79F9208F"/>
    <w:rsid w:val="7AFC5641"/>
    <w:rsid w:val="7E6C3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</Words>
  <Characters>367</Characters>
  <Lines>3</Lines>
  <Paragraphs>1</Paragraphs>
  <TotalTime>6</TotalTime>
  <ScaleCrop>false</ScaleCrop>
  <LinksUpToDate>false</LinksUpToDate>
  <CharactersWithSpaces>430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2017-12-26T01:57:00Z</dcterms:created>
  <dc:creator>df</dc:creator>
  <cp:lastModifiedBy>Administrator</cp:lastModifiedBy>
  <cp:lastPrinted>2020-03-19T10:17:00Z</cp:lastPrinted>
  <dcterms:modified xsi:type="dcterms:W3CDTF">2021-05-19T09:31:11Z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9E153516D9C74DF498738CC47AEFAF0B</vt:lpwstr>
  </property>
</Properties>
</file>